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15"/>
        <w:gridCol w:w="3483"/>
        <w:gridCol w:w="1934"/>
        <w:gridCol w:w="391"/>
      </w:tblGrid>
      <w:tr w:rsidR="002A017D" w14:paraId="71A32BA4" w14:textId="77777777" w:rsidTr="00793E6E">
        <w:tc>
          <w:tcPr>
            <w:tcW w:w="4522" w:type="dxa"/>
            <w:tcBorders>
              <w:right w:val="single" w:sz="6" w:space="0" w:color="auto"/>
            </w:tcBorders>
          </w:tcPr>
          <w:p w14:paraId="144C417E" w14:textId="77777777" w:rsidR="002A017D" w:rsidRDefault="002A017D" w:rsidP="00D539A1">
            <w:pPr>
              <w:pStyle w:val="Overskrift1"/>
              <w:rPr>
                <w:sz w:val="28"/>
              </w:rPr>
            </w:pPr>
            <w:r>
              <w:t>Glumsø-Bavelse-Næsby Menighedsråd</w:t>
            </w:r>
          </w:p>
          <w:p w14:paraId="4C79394B" w14:textId="77777777" w:rsidR="002A017D" w:rsidRDefault="002A017D" w:rsidP="00D539A1">
            <w:pPr>
              <w:spacing w:line="240" w:lineRule="atLeast"/>
            </w:pPr>
          </w:p>
          <w:p w14:paraId="6197C6C3" w14:textId="0853E2BF" w:rsidR="002A017D" w:rsidRPr="000C7C97" w:rsidRDefault="008F68FB" w:rsidP="00D539A1">
            <w:pPr>
              <w:pStyle w:val="Overskrif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Referat</w:t>
            </w:r>
            <w:r w:rsidR="004E36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</w:t>
            </w:r>
            <w:r w:rsidR="002A017D">
              <w:rPr>
                <w:sz w:val="28"/>
                <w:szCs w:val="28"/>
              </w:rPr>
              <w:t xml:space="preserve"> menighedsrådsmøde </w:t>
            </w:r>
          </w:p>
          <w:p w14:paraId="16B122D9" w14:textId="77777777" w:rsidR="002A017D" w:rsidRDefault="002A017D" w:rsidP="00D539A1">
            <w:pPr>
              <w:spacing w:line="240" w:lineRule="atLeast"/>
              <w:rPr>
                <w:b/>
                <w:sz w:val="28"/>
              </w:rPr>
            </w:pPr>
          </w:p>
          <w:p w14:paraId="695B7F03" w14:textId="46F76418" w:rsidR="002A017D" w:rsidRPr="00612BB9" w:rsidRDefault="00C501FD" w:rsidP="00D539A1">
            <w:pPr>
              <w:spacing w:line="240" w:lineRule="atLeast"/>
            </w:pPr>
            <w:r>
              <w:t>Kaffe: Margit og Niels</w:t>
            </w:r>
          </w:p>
        </w:tc>
        <w:tc>
          <w:tcPr>
            <w:tcW w:w="3498" w:type="dxa"/>
            <w:gridSpan w:val="2"/>
          </w:tcPr>
          <w:p w14:paraId="76248B6D" w14:textId="77777777" w:rsidR="002A017D" w:rsidRPr="00612BB9" w:rsidRDefault="002A017D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</w:p>
          <w:p w14:paraId="7305BFAB" w14:textId="55CDE438" w:rsidR="002A017D" w:rsidRPr="000C7C97" w:rsidRDefault="002A017D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 den 1</w:t>
            </w:r>
            <w:r w:rsidR="00C501F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</w:t>
            </w:r>
            <w:r w:rsidR="00C501F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.2021</w:t>
            </w:r>
            <w:r w:rsidRPr="000C7C97">
              <w:rPr>
                <w:b/>
                <w:sz w:val="28"/>
                <w:szCs w:val="28"/>
              </w:rPr>
              <w:t xml:space="preserve"> </w:t>
            </w:r>
          </w:p>
          <w:p w14:paraId="2C4038FE" w14:textId="77777777" w:rsidR="00C501FD" w:rsidRDefault="002A017D" w:rsidP="00D539A1">
            <w:pPr>
              <w:pStyle w:val="Sidehoved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kl.18.30 længen, i Glumsø Præstegård.</w:t>
            </w:r>
            <w:r w:rsidR="00C501FD">
              <w:rPr>
                <w:b/>
                <w:sz w:val="28"/>
              </w:rPr>
              <w:t xml:space="preserve"> </w:t>
            </w:r>
          </w:p>
          <w:p w14:paraId="3E96F2B1" w14:textId="62847EE5" w:rsidR="002A017D" w:rsidRDefault="00C501FD" w:rsidP="00D539A1">
            <w:pPr>
              <w:pStyle w:val="Sidehoved"/>
              <w:ind w:left="113"/>
            </w:pPr>
            <w:r>
              <w:rPr>
                <w:b/>
                <w:sz w:val="28"/>
              </w:rPr>
              <w:t>Spisning kl. 17.30 hos Annette og Thomas</w:t>
            </w:r>
          </w:p>
        </w:tc>
        <w:tc>
          <w:tcPr>
            <w:tcW w:w="2325" w:type="dxa"/>
            <w:gridSpan w:val="2"/>
            <w:tcBorders>
              <w:left w:val="single" w:sz="6" w:space="0" w:color="auto"/>
            </w:tcBorders>
          </w:tcPr>
          <w:p w14:paraId="3FE9359C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Blad nr.</w:t>
            </w:r>
          </w:p>
          <w:p w14:paraId="70BA7C2F" w14:textId="77777777" w:rsidR="002A017D" w:rsidRDefault="002A017D" w:rsidP="00D539A1">
            <w:pPr>
              <w:spacing w:line="360" w:lineRule="atLeast"/>
              <w:ind w:left="113"/>
              <w:rPr>
                <w:b/>
              </w:rPr>
            </w:pPr>
            <w:r>
              <w:rPr>
                <w:sz w:val="18"/>
              </w:rPr>
              <w:t>______1_/_____________</w:t>
            </w:r>
          </w:p>
          <w:p w14:paraId="3D3B0119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Formandens initialer</w:t>
            </w:r>
          </w:p>
          <w:p w14:paraId="1BA5F6D3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AO</w:t>
            </w:r>
          </w:p>
          <w:p w14:paraId="48FAAEDB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</w:p>
          <w:p w14:paraId="5412D5DC" w14:textId="77777777" w:rsidR="002A017D" w:rsidRDefault="002A017D" w:rsidP="00D539A1">
            <w:pPr>
              <w:pStyle w:val="Sidehoved"/>
              <w:ind w:left="113"/>
            </w:pPr>
            <w:r>
              <w:rPr>
                <w:sz w:val="18"/>
              </w:rPr>
              <w:t>________________________</w:t>
            </w:r>
          </w:p>
        </w:tc>
      </w:tr>
      <w:tr w:rsidR="00793E6E" w14:paraId="24737CBD" w14:textId="77777777" w:rsidTr="00793E6E">
        <w:tc>
          <w:tcPr>
            <w:tcW w:w="4522" w:type="dxa"/>
            <w:tcBorders>
              <w:bottom w:val="single" w:sz="4" w:space="0" w:color="auto"/>
              <w:right w:val="single" w:sz="6" w:space="0" w:color="auto"/>
            </w:tcBorders>
          </w:tcPr>
          <w:p w14:paraId="6299344E" w14:textId="77777777" w:rsidR="00793E6E" w:rsidRDefault="00793E6E" w:rsidP="00D539A1">
            <w:pPr>
              <w:pStyle w:val="Overskrift1"/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</w:tcPr>
          <w:p w14:paraId="2A786D21" w14:textId="77777777" w:rsidR="00793E6E" w:rsidRPr="00612BB9" w:rsidRDefault="00793E6E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68FF47D4" w14:textId="77777777" w:rsidR="00793E6E" w:rsidRDefault="00793E6E" w:rsidP="00D539A1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2A017D" w14:paraId="3778C177" w14:textId="77777777" w:rsidTr="002A01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1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8EFC9" w14:textId="13F03B79" w:rsidR="002A017D" w:rsidRDefault="002A017D" w:rsidP="00D539A1"/>
          <w:p w14:paraId="02264CD4" w14:textId="125E1984" w:rsidR="00271379" w:rsidRDefault="00271379" w:rsidP="00D539A1"/>
          <w:p w14:paraId="3F058EC8" w14:textId="5343777B" w:rsidR="00271379" w:rsidRDefault="00271379" w:rsidP="00D539A1"/>
          <w:p w14:paraId="5E4B87F1" w14:textId="77777777" w:rsidR="00271379" w:rsidRDefault="00271379" w:rsidP="00D539A1"/>
          <w:p w14:paraId="233C3931" w14:textId="41B75CD5" w:rsidR="002A017D" w:rsidRPr="00B71C5A" w:rsidRDefault="002A017D" w:rsidP="00B71C5A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Godkendelse af dagsorden</w:t>
            </w:r>
            <w:r w:rsidR="00B71C5A">
              <w:rPr>
                <w:b/>
                <w:bCs/>
              </w:rPr>
              <w:t xml:space="preserve"> og underskrift af referat </w:t>
            </w:r>
            <w:r w:rsidR="00C501FD">
              <w:rPr>
                <w:b/>
                <w:bCs/>
              </w:rPr>
              <w:t>11</w:t>
            </w:r>
            <w:r w:rsidR="00B71C5A">
              <w:rPr>
                <w:b/>
                <w:bCs/>
              </w:rPr>
              <w:t>.0</w:t>
            </w:r>
            <w:r w:rsidR="00C501FD">
              <w:rPr>
                <w:b/>
                <w:bCs/>
              </w:rPr>
              <w:t>5</w:t>
            </w:r>
            <w:r w:rsidR="00B71C5A">
              <w:rPr>
                <w:b/>
                <w:bCs/>
              </w:rPr>
              <w:t>.21.</w:t>
            </w:r>
          </w:p>
          <w:p w14:paraId="586AE2E4" w14:textId="77777777" w:rsidR="002A017D" w:rsidRDefault="002A017D" w:rsidP="00D539A1">
            <w:pPr>
              <w:pStyle w:val="Listeafsnit"/>
              <w:ind w:left="1080"/>
            </w:pPr>
          </w:p>
          <w:p w14:paraId="178F39B8" w14:textId="77777777" w:rsidR="002A017D" w:rsidRDefault="002A017D" w:rsidP="002A017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612BB9">
              <w:rPr>
                <w:b/>
                <w:bCs/>
              </w:rPr>
              <w:t>Nyt fra formanden</w:t>
            </w:r>
          </w:p>
          <w:p w14:paraId="6CA6091B" w14:textId="10870D87" w:rsidR="002A017D" w:rsidRDefault="002A017D" w:rsidP="00D539A1">
            <w:pPr>
              <w:pStyle w:val="Listeafsnit"/>
              <w:ind w:left="1080"/>
              <w:rPr>
                <w:i/>
                <w:iCs/>
              </w:rPr>
            </w:pPr>
            <w:r w:rsidRPr="000C122E">
              <w:rPr>
                <w:i/>
                <w:iCs/>
              </w:rPr>
              <w:t>Beslutningspunkt:</w:t>
            </w:r>
          </w:p>
          <w:p w14:paraId="281EBD40" w14:textId="4BCF41B7" w:rsidR="00B71C5A" w:rsidRDefault="00C501FD" w:rsidP="00D539A1">
            <w:pPr>
              <w:pStyle w:val="Listeafsnit"/>
              <w:ind w:left="1080"/>
            </w:pPr>
            <w:r>
              <w:t>Anlægspulje i provstiet</w:t>
            </w:r>
          </w:p>
          <w:p w14:paraId="4D69D7C5" w14:textId="3668825D" w:rsidR="00473CEE" w:rsidRDefault="00C501FD" w:rsidP="00C501FD">
            <w:pPr>
              <w:pStyle w:val="Listeafsnit"/>
              <w:ind w:left="1080"/>
            </w:pPr>
            <w:r>
              <w:t>Ny højskolesangbog</w:t>
            </w:r>
          </w:p>
          <w:p w14:paraId="625DFCF4" w14:textId="789BCBA8" w:rsidR="00C501FD" w:rsidRDefault="00C501FD" w:rsidP="00C501FD">
            <w:pPr>
              <w:pStyle w:val="Listeafsnit"/>
              <w:ind w:left="1080"/>
            </w:pPr>
          </w:p>
          <w:p w14:paraId="0BE0DB27" w14:textId="4C442908" w:rsidR="00C42968" w:rsidRDefault="00C42968" w:rsidP="00C501FD">
            <w:pPr>
              <w:pStyle w:val="Listeafsnit"/>
              <w:ind w:left="1080"/>
            </w:pPr>
          </w:p>
          <w:p w14:paraId="6DE6E4C8" w14:textId="4DE3B46E" w:rsidR="00C42968" w:rsidRDefault="00C42968" w:rsidP="00C501FD">
            <w:pPr>
              <w:pStyle w:val="Listeafsnit"/>
              <w:ind w:left="1080"/>
            </w:pPr>
          </w:p>
          <w:p w14:paraId="338DCFD4" w14:textId="626AD91F" w:rsidR="00C42968" w:rsidRDefault="00C42968" w:rsidP="00C501FD">
            <w:pPr>
              <w:pStyle w:val="Listeafsnit"/>
              <w:ind w:left="1080"/>
            </w:pPr>
          </w:p>
          <w:p w14:paraId="381863B0" w14:textId="68A61BBC" w:rsidR="00C42968" w:rsidRDefault="00C42968" w:rsidP="00C501FD">
            <w:pPr>
              <w:pStyle w:val="Listeafsnit"/>
              <w:ind w:left="1080"/>
            </w:pPr>
          </w:p>
          <w:p w14:paraId="4782E1E0" w14:textId="03201B68" w:rsidR="00271379" w:rsidRDefault="00271379" w:rsidP="00C501FD">
            <w:pPr>
              <w:pStyle w:val="Listeafsnit"/>
              <w:ind w:left="1080"/>
            </w:pPr>
          </w:p>
          <w:p w14:paraId="01C80DC5" w14:textId="72C4FFC1" w:rsidR="00271379" w:rsidRDefault="00271379" w:rsidP="00C501FD">
            <w:pPr>
              <w:pStyle w:val="Listeafsnit"/>
              <w:ind w:left="1080"/>
            </w:pPr>
          </w:p>
          <w:p w14:paraId="0A948101" w14:textId="77777777" w:rsidR="00271379" w:rsidRPr="00B71C5A" w:rsidRDefault="00271379" w:rsidP="00C501FD">
            <w:pPr>
              <w:pStyle w:val="Listeafsnit"/>
              <w:ind w:left="1080"/>
            </w:pPr>
          </w:p>
          <w:p w14:paraId="370F21F5" w14:textId="466240BB" w:rsidR="00B71C5A" w:rsidRDefault="002A017D" w:rsidP="00D539A1">
            <w:pPr>
              <w:pStyle w:val="Listeafsnit"/>
              <w:ind w:left="1080"/>
              <w:rPr>
                <w:i/>
                <w:iCs/>
              </w:rPr>
            </w:pPr>
            <w:r w:rsidRPr="000C122E">
              <w:rPr>
                <w:i/>
                <w:iCs/>
              </w:rPr>
              <w:t>Orienteringspunkt</w:t>
            </w:r>
            <w:r w:rsidR="00B71C5A">
              <w:rPr>
                <w:i/>
                <w:iCs/>
              </w:rPr>
              <w:t>:</w:t>
            </w:r>
          </w:p>
          <w:p w14:paraId="73AAA7BD" w14:textId="50A147AA" w:rsidR="00A20954" w:rsidRDefault="00C501FD" w:rsidP="004E36F9">
            <w:pPr>
              <w:pStyle w:val="Listeafsnit"/>
              <w:ind w:left="1080"/>
            </w:pPr>
            <w:r>
              <w:t>Provstiskyen</w:t>
            </w:r>
          </w:p>
          <w:p w14:paraId="2C20C45A" w14:textId="2D005E2D" w:rsidR="00A20954" w:rsidRDefault="00C501FD" w:rsidP="00C501FD">
            <w:pPr>
              <w:pStyle w:val="Listeafsnit"/>
              <w:ind w:left="1080"/>
            </w:pPr>
            <w:r>
              <w:t>Kommunikation (bilag)</w:t>
            </w:r>
          </w:p>
          <w:p w14:paraId="7D389940" w14:textId="79FD1055" w:rsidR="002A017D" w:rsidRDefault="002A017D" w:rsidP="00473CEE">
            <w:pPr>
              <w:rPr>
                <w:i/>
                <w:iCs/>
              </w:rPr>
            </w:pPr>
          </w:p>
          <w:p w14:paraId="7C688F53" w14:textId="524F6C7F" w:rsidR="00445A9D" w:rsidRDefault="00445A9D" w:rsidP="00473CEE">
            <w:pPr>
              <w:rPr>
                <w:i/>
                <w:iCs/>
              </w:rPr>
            </w:pPr>
          </w:p>
          <w:p w14:paraId="4C021C07" w14:textId="07FA14DC" w:rsidR="00445A9D" w:rsidRDefault="00445A9D" w:rsidP="00473CEE">
            <w:pPr>
              <w:rPr>
                <w:i/>
                <w:iCs/>
              </w:rPr>
            </w:pPr>
          </w:p>
          <w:p w14:paraId="1FFEE702" w14:textId="10F0FC37" w:rsidR="00445A9D" w:rsidRDefault="00445A9D" w:rsidP="00473CEE">
            <w:pPr>
              <w:rPr>
                <w:i/>
                <w:iCs/>
              </w:rPr>
            </w:pPr>
          </w:p>
          <w:p w14:paraId="08087E36" w14:textId="17BEF428" w:rsidR="00445A9D" w:rsidRDefault="00445A9D" w:rsidP="00473CEE">
            <w:pPr>
              <w:rPr>
                <w:i/>
                <w:iCs/>
              </w:rPr>
            </w:pPr>
          </w:p>
          <w:p w14:paraId="13A96D3D" w14:textId="65D0744E" w:rsidR="00C42968" w:rsidRDefault="00C42968" w:rsidP="00473CEE">
            <w:pPr>
              <w:rPr>
                <w:i/>
                <w:iCs/>
              </w:rPr>
            </w:pPr>
          </w:p>
          <w:p w14:paraId="090AC88E" w14:textId="03E524C9" w:rsidR="00C42968" w:rsidRDefault="00C42968" w:rsidP="00473CEE">
            <w:pPr>
              <w:rPr>
                <w:i/>
                <w:iCs/>
              </w:rPr>
            </w:pPr>
          </w:p>
          <w:p w14:paraId="08C0E719" w14:textId="258F42F3" w:rsidR="00C42968" w:rsidRDefault="00C42968" w:rsidP="00473CEE">
            <w:pPr>
              <w:rPr>
                <w:i/>
                <w:iCs/>
              </w:rPr>
            </w:pPr>
          </w:p>
          <w:p w14:paraId="04081A88" w14:textId="45EE7400" w:rsidR="00D91779" w:rsidRDefault="00D91779" w:rsidP="00473CEE">
            <w:pPr>
              <w:rPr>
                <w:i/>
                <w:iCs/>
              </w:rPr>
            </w:pPr>
          </w:p>
          <w:p w14:paraId="67E4FE5D" w14:textId="56FF11DF" w:rsidR="00D91779" w:rsidRDefault="00D91779" w:rsidP="00473CEE">
            <w:pPr>
              <w:rPr>
                <w:i/>
                <w:iCs/>
              </w:rPr>
            </w:pPr>
          </w:p>
          <w:p w14:paraId="125D7AEC" w14:textId="27415A38" w:rsidR="00D91779" w:rsidRDefault="00D91779" w:rsidP="00473CEE">
            <w:pPr>
              <w:rPr>
                <w:i/>
                <w:iCs/>
              </w:rPr>
            </w:pPr>
          </w:p>
          <w:p w14:paraId="112EEFD0" w14:textId="50B2AD64" w:rsidR="00D91779" w:rsidRDefault="00D91779" w:rsidP="00473CEE">
            <w:pPr>
              <w:rPr>
                <w:i/>
                <w:iCs/>
              </w:rPr>
            </w:pPr>
          </w:p>
          <w:p w14:paraId="71B2C352" w14:textId="3A4006EC" w:rsidR="00D91779" w:rsidRDefault="00D91779" w:rsidP="00473CEE">
            <w:pPr>
              <w:rPr>
                <w:i/>
                <w:iCs/>
              </w:rPr>
            </w:pPr>
          </w:p>
          <w:p w14:paraId="455663C6" w14:textId="77777777" w:rsidR="00066098" w:rsidRDefault="00066098" w:rsidP="00473CEE">
            <w:pPr>
              <w:rPr>
                <w:i/>
                <w:iCs/>
              </w:rPr>
            </w:pPr>
          </w:p>
          <w:p w14:paraId="1B2991A5" w14:textId="59AF1828" w:rsidR="00445A9D" w:rsidRDefault="00445A9D" w:rsidP="00473CEE">
            <w:pPr>
              <w:rPr>
                <w:i/>
                <w:iCs/>
              </w:rPr>
            </w:pPr>
          </w:p>
          <w:p w14:paraId="5BD81422" w14:textId="21614E2A" w:rsidR="00B71C5A" w:rsidRPr="00612BB9" w:rsidRDefault="00B71C5A" w:rsidP="00B71C5A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Regnskab</w:t>
            </w:r>
            <w:r w:rsidR="00473CEE">
              <w:rPr>
                <w:b/>
                <w:bCs/>
              </w:rPr>
              <w:t xml:space="preserve"> </w:t>
            </w:r>
          </w:p>
          <w:p w14:paraId="0B6A8F30" w14:textId="6C80AB56" w:rsidR="002A017D" w:rsidRDefault="002A017D" w:rsidP="00C501FD"/>
          <w:p w14:paraId="1F39F170" w14:textId="62CCF6F7" w:rsidR="00C42968" w:rsidRDefault="00C42968" w:rsidP="00C501FD"/>
          <w:p w14:paraId="6C2B5EC9" w14:textId="77777777" w:rsidR="00B62CBA" w:rsidRPr="000C122E" w:rsidRDefault="00B62CBA" w:rsidP="00C501FD"/>
          <w:p w14:paraId="0B49BC93" w14:textId="6993F859" w:rsidR="00C501FD" w:rsidRDefault="002A017D" w:rsidP="00C501F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Status på udvalgene</w:t>
            </w:r>
          </w:p>
          <w:p w14:paraId="6CAB60E5" w14:textId="77777777" w:rsidR="008C3A59" w:rsidRPr="008C3A59" w:rsidRDefault="008C3A59" w:rsidP="008C3A59">
            <w:pPr>
              <w:rPr>
                <w:b/>
                <w:bCs/>
              </w:rPr>
            </w:pPr>
          </w:p>
          <w:p w14:paraId="3976328F" w14:textId="0ABACA4F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7B16AF">
              <w:rPr>
                <w:b/>
                <w:bCs/>
              </w:rPr>
              <w:t>Kirke- og kirkegårdsudvalg</w:t>
            </w:r>
          </w:p>
          <w:p w14:paraId="3AEFFF5B" w14:textId="445DEA2C" w:rsidR="00C501FD" w:rsidRDefault="00C501FD" w:rsidP="00D539A1">
            <w:pPr>
              <w:pStyle w:val="Listeafsnit"/>
              <w:ind w:left="1080"/>
              <w:rPr>
                <w:i/>
                <w:iCs/>
              </w:rPr>
            </w:pPr>
            <w:r w:rsidRPr="003D7FC3">
              <w:rPr>
                <w:i/>
                <w:iCs/>
              </w:rPr>
              <w:t>Beslutningspunkt</w:t>
            </w:r>
            <w:r w:rsidR="003D7FC3">
              <w:rPr>
                <w:i/>
                <w:iCs/>
              </w:rPr>
              <w:t>:</w:t>
            </w:r>
          </w:p>
          <w:p w14:paraId="61ED7C24" w14:textId="21BF4DB6" w:rsidR="003D7FC3" w:rsidRPr="003D7FC3" w:rsidRDefault="003D7FC3" w:rsidP="00D539A1">
            <w:pPr>
              <w:pStyle w:val="Listeafsnit"/>
              <w:ind w:left="1080"/>
            </w:pPr>
            <w:r>
              <w:t>Nyt fyr i Næsby</w:t>
            </w:r>
            <w:r w:rsidR="006469EE">
              <w:t xml:space="preserve"> </w:t>
            </w:r>
            <w:r w:rsidR="008C3A59">
              <w:t>(to tilbud)</w:t>
            </w:r>
          </w:p>
          <w:p w14:paraId="47F8A290" w14:textId="77777777" w:rsidR="00C753C8" w:rsidRDefault="00C753C8" w:rsidP="00D539A1">
            <w:pPr>
              <w:pStyle w:val="Listeafsnit"/>
              <w:ind w:left="1080"/>
              <w:rPr>
                <w:i/>
                <w:iCs/>
              </w:rPr>
            </w:pPr>
          </w:p>
          <w:p w14:paraId="016F40B7" w14:textId="77777777" w:rsidR="00C753C8" w:rsidRDefault="00C753C8" w:rsidP="00D539A1">
            <w:pPr>
              <w:pStyle w:val="Listeafsnit"/>
              <w:ind w:left="1080"/>
              <w:rPr>
                <w:i/>
                <w:iCs/>
              </w:rPr>
            </w:pPr>
          </w:p>
          <w:p w14:paraId="71EF150B" w14:textId="77777777" w:rsidR="00C753C8" w:rsidRDefault="00C753C8" w:rsidP="00D539A1">
            <w:pPr>
              <w:pStyle w:val="Listeafsnit"/>
              <w:ind w:left="1080"/>
              <w:rPr>
                <w:i/>
                <w:iCs/>
              </w:rPr>
            </w:pPr>
          </w:p>
          <w:p w14:paraId="3B53930E" w14:textId="77777777" w:rsidR="00C753C8" w:rsidRDefault="00C753C8" w:rsidP="00D539A1">
            <w:pPr>
              <w:pStyle w:val="Listeafsnit"/>
              <w:ind w:left="1080"/>
              <w:rPr>
                <w:i/>
                <w:iCs/>
              </w:rPr>
            </w:pPr>
          </w:p>
          <w:p w14:paraId="33B68E27" w14:textId="7C07339A" w:rsidR="00C501FD" w:rsidRDefault="00C501FD" w:rsidP="00D539A1">
            <w:pPr>
              <w:pStyle w:val="Listeafsnit"/>
              <w:ind w:left="1080"/>
              <w:rPr>
                <w:i/>
                <w:iCs/>
              </w:rPr>
            </w:pPr>
            <w:r w:rsidRPr="00C501FD">
              <w:rPr>
                <w:i/>
                <w:iCs/>
              </w:rPr>
              <w:t>Orienteringspunkt:</w:t>
            </w:r>
          </w:p>
          <w:p w14:paraId="774770AE" w14:textId="2BA6DD2B" w:rsidR="00C501FD" w:rsidRDefault="003D7FC3" w:rsidP="00D539A1">
            <w:pPr>
              <w:pStyle w:val="Listeafsnit"/>
              <w:ind w:left="1080"/>
            </w:pPr>
            <w:r>
              <w:t>Indgangsparti ved Glumsø Kirke</w:t>
            </w:r>
          </w:p>
          <w:p w14:paraId="3B7F85A0" w14:textId="0FDA6D41" w:rsidR="003D7FC3" w:rsidRDefault="003D7FC3" w:rsidP="00D539A1">
            <w:pPr>
              <w:pStyle w:val="Listeafsnit"/>
              <w:ind w:left="1080"/>
            </w:pPr>
            <w:r>
              <w:t>Gærdet ved kirkemur</w:t>
            </w:r>
          </w:p>
          <w:p w14:paraId="499E1148" w14:textId="0E2CE93D" w:rsidR="003D7FC3" w:rsidRDefault="003D7FC3" w:rsidP="00D539A1">
            <w:pPr>
              <w:pStyle w:val="Listeafsnit"/>
              <w:ind w:left="1080"/>
            </w:pPr>
          </w:p>
          <w:p w14:paraId="6BFC73DE" w14:textId="4EF5FA04" w:rsidR="00D91779" w:rsidRDefault="00D91779" w:rsidP="00D539A1">
            <w:pPr>
              <w:pStyle w:val="Listeafsnit"/>
              <w:ind w:left="1080"/>
            </w:pPr>
          </w:p>
          <w:p w14:paraId="4D855AB9" w14:textId="0FF63AEF" w:rsidR="00D91779" w:rsidRDefault="00D91779" w:rsidP="00D539A1">
            <w:pPr>
              <w:pStyle w:val="Listeafsnit"/>
              <w:ind w:left="1080"/>
            </w:pPr>
          </w:p>
          <w:p w14:paraId="743FA07D" w14:textId="47FCC80E" w:rsidR="00D91779" w:rsidRDefault="00D91779" w:rsidP="00D539A1">
            <w:pPr>
              <w:pStyle w:val="Listeafsnit"/>
              <w:ind w:left="1080"/>
            </w:pPr>
          </w:p>
          <w:p w14:paraId="4793A99C" w14:textId="06DEAE6D" w:rsidR="00D91779" w:rsidRDefault="00D91779" w:rsidP="00D539A1">
            <w:pPr>
              <w:pStyle w:val="Listeafsnit"/>
              <w:ind w:left="1080"/>
            </w:pPr>
          </w:p>
          <w:p w14:paraId="27D63C87" w14:textId="60DCD1F8" w:rsidR="00D91779" w:rsidRDefault="00D91779" w:rsidP="00D539A1">
            <w:pPr>
              <w:pStyle w:val="Listeafsnit"/>
              <w:ind w:left="1080"/>
            </w:pPr>
          </w:p>
          <w:p w14:paraId="12700983" w14:textId="6F29A813" w:rsidR="00D91779" w:rsidRDefault="00D91779" w:rsidP="00D539A1">
            <w:pPr>
              <w:pStyle w:val="Listeafsnit"/>
              <w:ind w:left="1080"/>
            </w:pPr>
          </w:p>
          <w:p w14:paraId="2C21D7AA" w14:textId="024F64D1" w:rsidR="00D91779" w:rsidRDefault="00D91779" w:rsidP="00D539A1">
            <w:pPr>
              <w:pStyle w:val="Listeafsnit"/>
              <w:ind w:left="1080"/>
            </w:pPr>
          </w:p>
          <w:p w14:paraId="3ADB62EB" w14:textId="0D6EA5AC" w:rsidR="00AF21E2" w:rsidRDefault="00AF21E2" w:rsidP="00D539A1">
            <w:pPr>
              <w:pStyle w:val="Listeafsnit"/>
              <w:ind w:left="1080"/>
            </w:pPr>
          </w:p>
          <w:p w14:paraId="68D668DC" w14:textId="77777777" w:rsidR="00AF21E2" w:rsidRDefault="00AF21E2" w:rsidP="00D539A1">
            <w:pPr>
              <w:pStyle w:val="Listeafsnit"/>
              <w:ind w:left="1080"/>
            </w:pPr>
          </w:p>
          <w:p w14:paraId="331EFBB9" w14:textId="3276DE93" w:rsidR="00D91779" w:rsidRDefault="00D91779" w:rsidP="00D539A1">
            <w:pPr>
              <w:pStyle w:val="Listeafsnit"/>
              <w:ind w:left="1080"/>
            </w:pPr>
          </w:p>
          <w:p w14:paraId="1545829A" w14:textId="26AFFAB8" w:rsidR="002F59DE" w:rsidRDefault="002F59DE" w:rsidP="00D539A1">
            <w:pPr>
              <w:pStyle w:val="Listeafsnit"/>
              <w:ind w:left="1080"/>
            </w:pPr>
          </w:p>
          <w:p w14:paraId="4832197B" w14:textId="45086175" w:rsidR="002F59DE" w:rsidRDefault="002F59DE" w:rsidP="00D539A1">
            <w:pPr>
              <w:pStyle w:val="Listeafsnit"/>
              <w:ind w:left="1080"/>
            </w:pPr>
          </w:p>
          <w:p w14:paraId="6D8F9886" w14:textId="77777777" w:rsidR="002F59DE" w:rsidRDefault="002F59DE" w:rsidP="00D539A1">
            <w:pPr>
              <w:pStyle w:val="Listeafsnit"/>
              <w:ind w:left="1080"/>
            </w:pPr>
          </w:p>
          <w:p w14:paraId="42914273" w14:textId="5DB705E8" w:rsidR="00D91779" w:rsidRDefault="00D91779" w:rsidP="00D539A1">
            <w:pPr>
              <w:pStyle w:val="Listeafsnit"/>
              <w:ind w:left="1080"/>
            </w:pPr>
          </w:p>
          <w:p w14:paraId="516A8BBE" w14:textId="7F7FD887" w:rsidR="00B62CBA" w:rsidRDefault="00B62CBA" w:rsidP="00D539A1">
            <w:pPr>
              <w:pStyle w:val="Listeafsnit"/>
              <w:ind w:left="1080"/>
            </w:pPr>
          </w:p>
          <w:p w14:paraId="66A2B172" w14:textId="2ED76B67" w:rsidR="00B62CBA" w:rsidRDefault="00B62CBA" w:rsidP="00D539A1">
            <w:pPr>
              <w:pStyle w:val="Listeafsnit"/>
              <w:ind w:left="1080"/>
            </w:pPr>
          </w:p>
          <w:p w14:paraId="19401980" w14:textId="4B1EF720" w:rsidR="00B62CBA" w:rsidRDefault="00B62CBA" w:rsidP="00D539A1">
            <w:pPr>
              <w:pStyle w:val="Listeafsnit"/>
              <w:ind w:left="1080"/>
            </w:pPr>
          </w:p>
          <w:p w14:paraId="7DFB663B" w14:textId="437F1568" w:rsidR="00B62CBA" w:rsidRDefault="00B62CBA" w:rsidP="00D539A1">
            <w:pPr>
              <w:pStyle w:val="Listeafsnit"/>
              <w:ind w:left="1080"/>
            </w:pPr>
          </w:p>
          <w:p w14:paraId="7D652226" w14:textId="2BDC172C" w:rsidR="00B62CBA" w:rsidRDefault="00B62CBA" w:rsidP="00D539A1">
            <w:pPr>
              <w:pStyle w:val="Listeafsnit"/>
              <w:ind w:left="1080"/>
            </w:pPr>
          </w:p>
          <w:p w14:paraId="3571C721" w14:textId="77777777" w:rsidR="00B62CBA" w:rsidRDefault="00B62CBA" w:rsidP="00D539A1">
            <w:pPr>
              <w:pStyle w:val="Listeafsnit"/>
              <w:ind w:left="1080"/>
            </w:pPr>
          </w:p>
          <w:p w14:paraId="4D61FEF7" w14:textId="46FEECB5" w:rsidR="00B62CBA" w:rsidRDefault="00B62CBA" w:rsidP="00D539A1">
            <w:pPr>
              <w:pStyle w:val="Listeafsnit"/>
              <w:ind w:left="1080"/>
            </w:pPr>
          </w:p>
          <w:p w14:paraId="3CCBB48B" w14:textId="6DDA1BB3" w:rsidR="00B62CBA" w:rsidRDefault="00B62CBA" w:rsidP="00D539A1">
            <w:pPr>
              <w:pStyle w:val="Listeafsnit"/>
              <w:ind w:left="1080"/>
            </w:pPr>
          </w:p>
          <w:p w14:paraId="63658EBF" w14:textId="4A2224CE" w:rsidR="00B62CBA" w:rsidRDefault="00B62CBA" w:rsidP="00D539A1">
            <w:pPr>
              <w:pStyle w:val="Listeafsnit"/>
              <w:ind w:left="1080"/>
            </w:pPr>
          </w:p>
          <w:p w14:paraId="1AEAD080" w14:textId="00039421" w:rsidR="00B62CBA" w:rsidRDefault="00B62CBA" w:rsidP="00D539A1">
            <w:pPr>
              <w:pStyle w:val="Listeafsnit"/>
              <w:ind w:left="1080"/>
            </w:pPr>
          </w:p>
          <w:p w14:paraId="245677DA" w14:textId="2440B313" w:rsidR="00B62CBA" w:rsidRDefault="00B62CBA" w:rsidP="00D539A1">
            <w:pPr>
              <w:pStyle w:val="Listeafsnit"/>
              <w:ind w:left="1080"/>
            </w:pPr>
          </w:p>
          <w:p w14:paraId="6122AF23" w14:textId="0AA5C200" w:rsidR="00B62CBA" w:rsidRDefault="00B62CBA" w:rsidP="00D539A1">
            <w:pPr>
              <w:pStyle w:val="Listeafsnit"/>
              <w:ind w:left="1080"/>
            </w:pPr>
          </w:p>
          <w:p w14:paraId="14102191" w14:textId="49E4678E" w:rsidR="00B62CBA" w:rsidRDefault="00B62CBA" w:rsidP="00D539A1">
            <w:pPr>
              <w:pStyle w:val="Listeafsnit"/>
              <w:ind w:left="1080"/>
            </w:pPr>
          </w:p>
          <w:p w14:paraId="5A658F0C" w14:textId="54F17C15" w:rsidR="00B62CBA" w:rsidRDefault="00B62CBA" w:rsidP="00D539A1">
            <w:pPr>
              <w:pStyle w:val="Listeafsnit"/>
              <w:ind w:left="1080"/>
            </w:pPr>
          </w:p>
          <w:p w14:paraId="4F321A98" w14:textId="47D002AF" w:rsidR="009571A7" w:rsidRDefault="009571A7" w:rsidP="00D539A1">
            <w:pPr>
              <w:pStyle w:val="Listeafsnit"/>
              <w:ind w:left="1080"/>
            </w:pPr>
          </w:p>
          <w:p w14:paraId="1203E099" w14:textId="39CC0C13" w:rsidR="009571A7" w:rsidRDefault="009571A7" w:rsidP="00D539A1">
            <w:pPr>
              <w:pStyle w:val="Listeafsnit"/>
              <w:ind w:left="1080"/>
            </w:pPr>
          </w:p>
          <w:p w14:paraId="63F7FB1C" w14:textId="3B694294" w:rsidR="009571A7" w:rsidRDefault="009571A7" w:rsidP="00D539A1">
            <w:pPr>
              <w:pStyle w:val="Listeafsnit"/>
              <w:ind w:left="1080"/>
            </w:pPr>
          </w:p>
          <w:p w14:paraId="502C06B3" w14:textId="77777777" w:rsidR="009571A7" w:rsidRDefault="009571A7" w:rsidP="00D539A1">
            <w:pPr>
              <w:pStyle w:val="Listeafsnit"/>
              <w:ind w:left="1080"/>
            </w:pPr>
          </w:p>
          <w:p w14:paraId="52E4D2D1" w14:textId="2F788C2B" w:rsidR="009571A7" w:rsidRDefault="009571A7" w:rsidP="00D539A1">
            <w:pPr>
              <w:pStyle w:val="Listeafsnit"/>
              <w:ind w:left="1080"/>
            </w:pPr>
          </w:p>
          <w:p w14:paraId="3EA62B35" w14:textId="77777777" w:rsidR="009571A7" w:rsidRDefault="009571A7" w:rsidP="00D539A1">
            <w:pPr>
              <w:pStyle w:val="Listeafsnit"/>
              <w:ind w:left="1080"/>
            </w:pPr>
          </w:p>
          <w:p w14:paraId="400B3F0A" w14:textId="1416E5CF" w:rsidR="00B62CBA" w:rsidRDefault="00B62CBA" w:rsidP="00D539A1">
            <w:pPr>
              <w:pStyle w:val="Listeafsnit"/>
              <w:ind w:left="1080"/>
            </w:pPr>
          </w:p>
          <w:p w14:paraId="4D7AF5F6" w14:textId="013ACE50" w:rsidR="009571A7" w:rsidRDefault="009571A7" w:rsidP="00D539A1">
            <w:pPr>
              <w:pStyle w:val="Listeafsnit"/>
              <w:ind w:left="1080"/>
            </w:pPr>
          </w:p>
          <w:p w14:paraId="480994C6" w14:textId="6989F495" w:rsidR="009571A7" w:rsidRDefault="009571A7" w:rsidP="00D539A1">
            <w:pPr>
              <w:pStyle w:val="Listeafsnit"/>
              <w:ind w:left="1080"/>
            </w:pPr>
          </w:p>
          <w:p w14:paraId="0B2A0D08" w14:textId="6EB1BD42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7B16AF">
              <w:rPr>
                <w:b/>
                <w:bCs/>
              </w:rPr>
              <w:t>Præstegårdsudvalg</w:t>
            </w:r>
          </w:p>
          <w:p w14:paraId="733AE206" w14:textId="79E56690" w:rsidR="002A017D" w:rsidRDefault="002A017D" w:rsidP="007B16AF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52C72A0A" w14:textId="62D09D10" w:rsidR="007B16AF" w:rsidRDefault="003D7FC3" w:rsidP="003D7FC3">
            <w:pPr>
              <w:pStyle w:val="Listeafsnit"/>
              <w:ind w:left="1080"/>
            </w:pPr>
            <w:r>
              <w:t>Kalkning af længen</w:t>
            </w:r>
          </w:p>
          <w:p w14:paraId="78264BB8" w14:textId="40C3936B" w:rsidR="003D7FC3" w:rsidRDefault="003D7FC3" w:rsidP="003D7FC3">
            <w:pPr>
              <w:pStyle w:val="Listeafsnit"/>
              <w:ind w:left="1080"/>
            </w:pPr>
            <w:r>
              <w:t>Reparation af t</w:t>
            </w:r>
            <w:r w:rsidR="008C3A59">
              <w:t>a</w:t>
            </w:r>
            <w:r>
              <w:t>g på Præstegård</w:t>
            </w:r>
          </w:p>
          <w:p w14:paraId="45B22AC0" w14:textId="50CA435C" w:rsidR="00606957" w:rsidRDefault="00606957" w:rsidP="004E36F9"/>
          <w:p w14:paraId="7A870B6B" w14:textId="29CDF066" w:rsidR="0095440B" w:rsidRDefault="0095440B" w:rsidP="004E36F9"/>
          <w:p w14:paraId="5C8C3B84" w14:textId="6B4A8400" w:rsidR="0095440B" w:rsidRDefault="0095440B" w:rsidP="004E36F9"/>
          <w:p w14:paraId="24B6F3C1" w14:textId="19B2016A" w:rsidR="009571A7" w:rsidRDefault="009571A7" w:rsidP="004E36F9"/>
          <w:p w14:paraId="5CED123A" w14:textId="3E6F44D4" w:rsidR="009571A7" w:rsidRDefault="009571A7" w:rsidP="004E36F9"/>
          <w:p w14:paraId="4DB0510E" w14:textId="00227057" w:rsidR="00D56625" w:rsidRDefault="00D56625" w:rsidP="004E36F9"/>
          <w:p w14:paraId="443C5C72" w14:textId="5AB36D03" w:rsidR="00D56625" w:rsidRDefault="00D56625" w:rsidP="004E36F9"/>
          <w:p w14:paraId="3069EE06" w14:textId="2A94ACB6" w:rsidR="00D56625" w:rsidRDefault="00D56625" w:rsidP="004E36F9"/>
          <w:p w14:paraId="11F9DD25" w14:textId="77777777" w:rsidR="009571A7" w:rsidRDefault="009571A7" w:rsidP="004E36F9"/>
          <w:p w14:paraId="053EA5CB" w14:textId="77777777" w:rsidR="0095440B" w:rsidRPr="007B16AF" w:rsidRDefault="0095440B" w:rsidP="004E36F9"/>
          <w:p w14:paraId="34FDFB66" w14:textId="720CFB3D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920CBD">
              <w:rPr>
                <w:b/>
                <w:bCs/>
              </w:rPr>
              <w:t>Aktivitetsudvalget</w:t>
            </w:r>
          </w:p>
          <w:p w14:paraId="770F3F0E" w14:textId="40EC5772" w:rsidR="003D7FC3" w:rsidRDefault="003D7FC3" w:rsidP="00D539A1">
            <w:pPr>
              <w:pStyle w:val="Listeafsnit"/>
              <w:ind w:left="1080"/>
              <w:rPr>
                <w:i/>
                <w:iCs/>
              </w:rPr>
            </w:pPr>
            <w:r w:rsidRPr="003D7FC3">
              <w:rPr>
                <w:i/>
                <w:iCs/>
              </w:rPr>
              <w:t>Beslutningspunkt</w:t>
            </w:r>
            <w:r>
              <w:rPr>
                <w:i/>
                <w:iCs/>
              </w:rPr>
              <w:t>:</w:t>
            </w:r>
          </w:p>
          <w:p w14:paraId="744B100B" w14:textId="136EEB85" w:rsidR="008C3A59" w:rsidRDefault="003D7FC3" w:rsidP="00D539A1">
            <w:pPr>
              <w:pStyle w:val="Listeafsnit"/>
              <w:ind w:left="1080"/>
            </w:pPr>
            <w:r w:rsidRPr="003D7FC3">
              <w:t>KOKS tema</w:t>
            </w:r>
            <w:r w:rsidR="008C3A59">
              <w:t xml:space="preserve"> </w:t>
            </w:r>
          </w:p>
          <w:p w14:paraId="7520AF24" w14:textId="19EC25B2" w:rsidR="008C3A59" w:rsidRDefault="008C3A59" w:rsidP="00D539A1">
            <w:pPr>
              <w:pStyle w:val="Listeafsnit"/>
              <w:ind w:left="1080"/>
            </w:pPr>
            <w:r>
              <w:t>Kort pilgrimsvandring</w:t>
            </w:r>
          </w:p>
          <w:p w14:paraId="45E3956B" w14:textId="2BF1BF77" w:rsidR="003D7FC3" w:rsidRDefault="003D7FC3" w:rsidP="00D539A1">
            <w:pPr>
              <w:pStyle w:val="Listeafsnit"/>
              <w:ind w:left="1080"/>
            </w:pPr>
            <w:r>
              <w:t>Sangaftner</w:t>
            </w:r>
          </w:p>
          <w:p w14:paraId="06078599" w14:textId="602E88CB" w:rsidR="003D7FC3" w:rsidRPr="003D7FC3" w:rsidRDefault="003D7FC3" w:rsidP="00D539A1">
            <w:pPr>
              <w:pStyle w:val="Listeafsnit"/>
              <w:ind w:left="1080"/>
            </w:pPr>
            <w:r>
              <w:t>Julekoncert</w:t>
            </w:r>
          </w:p>
          <w:p w14:paraId="77902BE7" w14:textId="7EB371B3" w:rsidR="002A017D" w:rsidRDefault="00B71C5A" w:rsidP="003D7FC3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451DDC09" w14:textId="1A9C49FD" w:rsidR="008C3A59" w:rsidRDefault="008C3A59" w:rsidP="003D7FC3">
            <w:pPr>
              <w:pStyle w:val="Listeafsnit"/>
              <w:ind w:left="1080"/>
            </w:pPr>
            <w:r>
              <w:t>Genoptagelse af aktiviteter kan læses i referat</w:t>
            </w:r>
            <w:r w:rsidR="006469EE">
              <w:t xml:space="preserve"> </w:t>
            </w:r>
          </w:p>
          <w:p w14:paraId="78CF3E1B" w14:textId="7AB0B2B0" w:rsidR="006469EE" w:rsidRDefault="006469EE" w:rsidP="003D7FC3">
            <w:pPr>
              <w:pStyle w:val="Listeafsnit"/>
              <w:ind w:left="1080"/>
            </w:pPr>
            <w:r>
              <w:t>Fortællinger i fællesskab og frisk luft</w:t>
            </w:r>
          </w:p>
          <w:p w14:paraId="67C3F229" w14:textId="632E0235" w:rsidR="001353C4" w:rsidRDefault="001353C4" w:rsidP="003D7FC3">
            <w:pPr>
              <w:pStyle w:val="Listeafsnit"/>
              <w:ind w:left="1080"/>
            </w:pPr>
          </w:p>
          <w:p w14:paraId="771799FF" w14:textId="6E616DDC" w:rsidR="001353C4" w:rsidRDefault="001353C4" w:rsidP="003D7FC3">
            <w:pPr>
              <w:pStyle w:val="Listeafsnit"/>
              <w:ind w:left="1080"/>
            </w:pPr>
          </w:p>
          <w:p w14:paraId="2AC0910D" w14:textId="38896A94" w:rsidR="00D56625" w:rsidRDefault="00D56625" w:rsidP="003D7FC3">
            <w:pPr>
              <w:pStyle w:val="Listeafsnit"/>
              <w:ind w:left="1080"/>
            </w:pPr>
          </w:p>
          <w:p w14:paraId="0ACA74DA" w14:textId="13F194CF" w:rsidR="00D56625" w:rsidRDefault="00D56625" w:rsidP="003D7FC3">
            <w:pPr>
              <w:pStyle w:val="Listeafsnit"/>
              <w:ind w:left="1080"/>
            </w:pPr>
          </w:p>
          <w:p w14:paraId="35E672DC" w14:textId="64D13B76" w:rsidR="00D56625" w:rsidRDefault="00D56625" w:rsidP="003D7FC3">
            <w:pPr>
              <w:pStyle w:val="Listeafsnit"/>
              <w:ind w:left="1080"/>
            </w:pPr>
          </w:p>
          <w:p w14:paraId="49E2FA07" w14:textId="239EC86B" w:rsidR="00D56625" w:rsidRDefault="00D56625" w:rsidP="003D7FC3">
            <w:pPr>
              <w:pStyle w:val="Listeafsnit"/>
              <w:ind w:left="1080"/>
            </w:pPr>
          </w:p>
          <w:p w14:paraId="1D7B7D9A" w14:textId="258E306C" w:rsidR="00D56625" w:rsidRDefault="00D56625" w:rsidP="003D7FC3">
            <w:pPr>
              <w:pStyle w:val="Listeafsnit"/>
              <w:ind w:left="1080"/>
            </w:pPr>
          </w:p>
          <w:p w14:paraId="5AE470E8" w14:textId="07D87A52" w:rsidR="00D56625" w:rsidRDefault="00D56625" w:rsidP="003D7FC3">
            <w:pPr>
              <w:pStyle w:val="Listeafsnit"/>
              <w:ind w:left="1080"/>
            </w:pPr>
          </w:p>
          <w:p w14:paraId="16D93E7C" w14:textId="273ED259" w:rsidR="00AF6FD5" w:rsidRDefault="00AF6FD5" w:rsidP="003D7FC3">
            <w:pPr>
              <w:pStyle w:val="Listeafsnit"/>
              <w:ind w:left="1080"/>
            </w:pPr>
          </w:p>
          <w:p w14:paraId="301855C2" w14:textId="309EBA83" w:rsidR="00AF6FD5" w:rsidRDefault="00AF6FD5" w:rsidP="003D7FC3">
            <w:pPr>
              <w:pStyle w:val="Listeafsnit"/>
              <w:ind w:left="1080"/>
            </w:pPr>
          </w:p>
          <w:p w14:paraId="5465EE8F" w14:textId="657DBBEA" w:rsidR="00AF6FD5" w:rsidRDefault="00AF6FD5" w:rsidP="003D7FC3">
            <w:pPr>
              <w:pStyle w:val="Listeafsnit"/>
              <w:ind w:left="1080"/>
            </w:pPr>
          </w:p>
          <w:p w14:paraId="239EE34A" w14:textId="21825B36" w:rsidR="00AF6FD5" w:rsidRDefault="00AF6FD5" w:rsidP="003D7FC3">
            <w:pPr>
              <w:pStyle w:val="Listeafsnit"/>
              <w:ind w:left="1080"/>
            </w:pPr>
          </w:p>
          <w:p w14:paraId="20F1EB7A" w14:textId="7BE37E62" w:rsidR="00AF6FD5" w:rsidRDefault="00AF6FD5" w:rsidP="003D7FC3">
            <w:pPr>
              <w:pStyle w:val="Listeafsnit"/>
              <w:ind w:left="1080"/>
            </w:pPr>
          </w:p>
          <w:p w14:paraId="6174785A" w14:textId="6D9E7FFE" w:rsidR="00AF6FD5" w:rsidRDefault="00AF6FD5" w:rsidP="003D7FC3">
            <w:pPr>
              <w:pStyle w:val="Listeafsnit"/>
              <w:ind w:left="1080"/>
            </w:pPr>
          </w:p>
          <w:p w14:paraId="74A12516" w14:textId="77777777" w:rsidR="00140443" w:rsidRPr="008C3A59" w:rsidRDefault="00140443" w:rsidP="003D7FC3">
            <w:pPr>
              <w:pStyle w:val="Listeafsnit"/>
              <w:ind w:left="1080"/>
            </w:pPr>
          </w:p>
          <w:p w14:paraId="6C19C46E" w14:textId="45B30633" w:rsidR="003D7FC3" w:rsidRPr="003D7FC3" w:rsidRDefault="003D7FC3" w:rsidP="003D7FC3">
            <w:pPr>
              <w:pStyle w:val="Listeafsnit"/>
              <w:ind w:left="1080"/>
            </w:pPr>
          </w:p>
          <w:p w14:paraId="70F1284A" w14:textId="54046D91" w:rsidR="002A017D" w:rsidRDefault="002A017D" w:rsidP="002A017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Meddelelser fra Præsten</w:t>
            </w:r>
          </w:p>
          <w:p w14:paraId="48EC474A" w14:textId="214DF63B" w:rsidR="00B71C5A" w:rsidRDefault="007B16AF" w:rsidP="00B71C5A">
            <w:pPr>
              <w:pStyle w:val="Listeafsnit"/>
              <w:ind w:left="1080"/>
              <w:rPr>
                <w:i/>
                <w:iCs/>
              </w:rPr>
            </w:pPr>
            <w:r w:rsidRPr="007B16AF">
              <w:rPr>
                <w:i/>
                <w:iCs/>
              </w:rPr>
              <w:t>Beslutningspunkt:</w:t>
            </w:r>
          </w:p>
          <w:p w14:paraId="46EBEFA7" w14:textId="33D95E5D" w:rsidR="008C3A59" w:rsidRPr="008C3A59" w:rsidRDefault="008C3A59" w:rsidP="00B71C5A">
            <w:pPr>
              <w:pStyle w:val="Listeafsnit"/>
              <w:ind w:left="1080"/>
            </w:pPr>
            <w:r>
              <w:t>Roskilde Stift 1000 År</w:t>
            </w:r>
          </w:p>
          <w:p w14:paraId="2AA8BC30" w14:textId="45C2A6C4" w:rsidR="00251A39" w:rsidRPr="008C3A59" w:rsidRDefault="007B16AF" w:rsidP="008C3A59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15D144C6" w14:textId="7D9FA194" w:rsidR="00251A39" w:rsidRDefault="00251A39" w:rsidP="004E36F9"/>
          <w:p w14:paraId="70069BC1" w14:textId="28B99779" w:rsidR="00F73985" w:rsidRDefault="00F73985" w:rsidP="004E36F9"/>
          <w:p w14:paraId="72F4D106" w14:textId="3503CBBE" w:rsidR="00F73985" w:rsidRDefault="00F73985" w:rsidP="004E36F9"/>
          <w:p w14:paraId="6DABF589" w14:textId="3F89539E" w:rsidR="00F73985" w:rsidRDefault="00F73985" w:rsidP="004E36F9"/>
          <w:p w14:paraId="125999A3" w14:textId="1267AF66" w:rsidR="00AF6FD5" w:rsidRDefault="00AF6FD5" w:rsidP="004E36F9"/>
          <w:p w14:paraId="2EC0A3D6" w14:textId="2F5A2308" w:rsidR="00AF6FD5" w:rsidRDefault="00AF6FD5" w:rsidP="004E36F9"/>
          <w:p w14:paraId="2FFEBF07" w14:textId="5AF33034" w:rsidR="00AF6FD5" w:rsidRDefault="00AF6FD5" w:rsidP="004E36F9"/>
          <w:p w14:paraId="3E8D31BA" w14:textId="38CE7DB7" w:rsidR="00AF6FD5" w:rsidRDefault="00AF6FD5" w:rsidP="004E36F9"/>
          <w:p w14:paraId="64B9B636" w14:textId="43902290" w:rsidR="00AF6FD5" w:rsidRDefault="00AF6FD5" w:rsidP="004E36F9"/>
          <w:p w14:paraId="0B8ACC34" w14:textId="77777777" w:rsidR="00AF6FD5" w:rsidRDefault="00AF6FD5" w:rsidP="004E36F9"/>
          <w:p w14:paraId="6DDEF662" w14:textId="1D9EF9BA" w:rsidR="00AF6FD5" w:rsidRDefault="00AF6FD5" w:rsidP="004E36F9"/>
          <w:p w14:paraId="76DF0C3D" w14:textId="77777777" w:rsidR="00AF6FD5" w:rsidRDefault="00AF6FD5" w:rsidP="004E36F9"/>
          <w:p w14:paraId="2C7BE9DD" w14:textId="77777777" w:rsidR="00F73985" w:rsidRPr="007B16AF" w:rsidRDefault="00F73985" w:rsidP="004E36F9"/>
          <w:p w14:paraId="6CAAA54A" w14:textId="7B399D4E" w:rsidR="008C3A59" w:rsidRDefault="00B71C5A" w:rsidP="001B34B8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6C54A920" w14:textId="2EE80222" w:rsidR="006469EE" w:rsidRDefault="006469EE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15A6AC45" w14:textId="00DDBFEB" w:rsidR="007E0976" w:rsidRDefault="007E0976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561859D6" w14:textId="3D5AF707" w:rsidR="007E0976" w:rsidRDefault="007E0976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65C3A8DF" w14:textId="18BBC282" w:rsidR="00697193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7621C65F" w14:textId="08C41FDA" w:rsidR="00697193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6706B30D" w14:textId="77777777" w:rsidR="00697193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1032F9E4" w14:textId="77777777" w:rsidR="00697193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1E4C1B3A" w14:textId="495DA17C" w:rsidR="007E0976" w:rsidRDefault="007E0976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2808F6FA" w14:textId="7AF7A1FE" w:rsidR="00697193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090E90ED" w14:textId="0EDA8D1F" w:rsidR="00697193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71649A80" w14:textId="77777777" w:rsidR="00697193" w:rsidRPr="001B34B8" w:rsidRDefault="00697193" w:rsidP="006469EE">
            <w:pPr>
              <w:pStyle w:val="Listeafsnit"/>
              <w:ind w:left="1080"/>
              <w:rPr>
                <w:b/>
                <w:bCs/>
              </w:rPr>
            </w:pPr>
          </w:p>
          <w:p w14:paraId="5F0B2CED" w14:textId="00AF3E83" w:rsidR="002A017D" w:rsidRPr="008C3A59" w:rsidRDefault="008C3A59" w:rsidP="008C3A5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Næste møder</w:t>
            </w:r>
          </w:p>
        </w:tc>
        <w:tc>
          <w:tcPr>
            <w:tcW w:w="5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55E9C4" w14:textId="1895097C" w:rsidR="003B0193" w:rsidRDefault="00271379" w:rsidP="00D539A1">
            <w:r>
              <w:lastRenderedPageBreak/>
              <w:t>Fraværende: Karen, Birgit D. og Tom</w:t>
            </w:r>
          </w:p>
          <w:p w14:paraId="486D26A2" w14:textId="77777777" w:rsidR="00271379" w:rsidRDefault="00271379" w:rsidP="00D539A1"/>
          <w:p w14:paraId="48B73BDE" w14:textId="77777777" w:rsidR="00271379" w:rsidRDefault="00271379" w:rsidP="00D539A1"/>
          <w:p w14:paraId="36760972" w14:textId="77777777" w:rsidR="00271379" w:rsidRDefault="00271379" w:rsidP="00D539A1"/>
          <w:p w14:paraId="319CBE9C" w14:textId="38808B8A" w:rsidR="00AE09DF" w:rsidRDefault="00AE09DF" w:rsidP="00D539A1">
            <w:r>
              <w:t>Godkendt.</w:t>
            </w:r>
          </w:p>
          <w:p w14:paraId="1AB83347" w14:textId="77777777" w:rsidR="00AE09DF" w:rsidRDefault="00AE09DF" w:rsidP="00D539A1">
            <w:r>
              <w:t>Underskrevet.</w:t>
            </w:r>
          </w:p>
          <w:p w14:paraId="73603995" w14:textId="77777777" w:rsidR="00AE09DF" w:rsidRDefault="00AE09DF" w:rsidP="00D539A1"/>
          <w:p w14:paraId="254485F3" w14:textId="3B598309" w:rsidR="00271379" w:rsidRPr="00271379" w:rsidRDefault="00271379" w:rsidP="00D539A1">
            <w:pPr>
              <w:rPr>
                <w:i/>
              </w:rPr>
            </w:pPr>
            <w:r>
              <w:rPr>
                <w:i/>
              </w:rPr>
              <w:t>Beslutningspunkt:</w:t>
            </w:r>
          </w:p>
          <w:p w14:paraId="6C563368" w14:textId="0D89559D" w:rsidR="00AE09DF" w:rsidRDefault="00A40C5F" w:rsidP="00D539A1">
            <w:r>
              <w:t>Anlægspulje:</w:t>
            </w:r>
            <w:r w:rsidR="00271379">
              <w:t xml:space="preserve"> </w:t>
            </w:r>
            <w:r w:rsidR="00AE09DF">
              <w:t>Forslag til ny model for godkendelse/bevilling af midler fra anlægspuljen blev omdelt. Det nye vil være a</w:t>
            </w:r>
            <w:r w:rsidR="00271379">
              <w:t xml:space="preserve">t man kan søge midler hele året, </w:t>
            </w:r>
            <w:r w:rsidR="00AE09DF">
              <w:t xml:space="preserve">og ikke kun i forbindelse med budgetlægningen. Der træffes beslutning på næste møde i </w:t>
            </w:r>
            <w:r w:rsidR="00271379">
              <w:t>menighedsrådet.</w:t>
            </w:r>
            <w:r w:rsidR="00AE09DF">
              <w:t xml:space="preserve"> Der er frist til </w:t>
            </w:r>
            <w:r>
              <w:t>den 24.8.2021 med at meddele vores beslutning</w:t>
            </w:r>
            <w:r w:rsidR="00271379">
              <w:t>.</w:t>
            </w:r>
            <w:r>
              <w:t xml:space="preserve"> </w:t>
            </w:r>
            <w:r w:rsidR="00AE09DF">
              <w:t xml:space="preserve"> </w:t>
            </w:r>
          </w:p>
          <w:p w14:paraId="65FD555A" w14:textId="42C055BB" w:rsidR="00D91779" w:rsidRDefault="00D91779" w:rsidP="00D539A1"/>
          <w:p w14:paraId="726CCE3F" w14:textId="77777777" w:rsidR="00D91779" w:rsidRDefault="00D91779" w:rsidP="00D91779">
            <w:r>
              <w:t>Ny højskolesangbog:</w:t>
            </w:r>
          </w:p>
          <w:p w14:paraId="53314E22" w14:textId="77777777" w:rsidR="00D91779" w:rsidRDefault="00D91779" w:rsidP="00D91779">
            <w:r>
              <w:t xml:space="preserve">Der indkøbes 30 nye højskolesangbøger samt en melodibog. </w:t>
            </w:r>
          </w:p>
          <w:p w14:paraId="67A5C052" w14:textId="77777777" w:rsidR="00D91779" w:rsidRDefault="00D91779" w:rsidP="00D539A1"/>
          <w:p w14:paraId="30CBD2EC" w14:textId="0DADDD96" w:rsidR="00445A9D" w:rsidRPr="00271379" w:rsidRDefault="00271379" w:rsidP="00D539A1">
            <w:pPr>
              <w:rPr>
                <w:i/>
              </w:rPr>
            </w:pPr>
            <w:r>
              <w:rPr>
                <w:i/>
              </w:rPr>
              <w:t>Orienteringspunk</w:t>
            </w:r>
            <w:r w:rsidR="00C753C8">
              <w:rPr>
                <w:i/>
              </w:rPr>
              <w:t>ter</w:t>
            </w:r>
            <w:r>
              <w:rPr>
                <w:i/>
              </w:rPr>
              <w:t>:</w:t>
            </w:r>
          </w:p>
          <w:p w14:paraId="1CD14B58" w14:textId="6417E0D9" w:rsidR="00445A9D" w:rsidRDefault="00445A9D" w:rsidP="00D539A1">
            <w:r>
              <w:t>Provstisky</w:t>
            </w:r>
            <w:r w:rsidR="00271379">
              <w:t>en</w:t>
            </w:r>
            <w:r>
              <w:t xml:space="preserve"> er et </w:t>
            </w:r>
            <w:r w:rsidR="00271379">
              <w:t>analysesystem</w:t>
            </w:r>
            <w:r>
              <w:t xml:space="preserve"> </w:t>
            </w:r>
            <w:r w:rsidR="00271379">
              <w:t>som provstiet har anskaffet sig. Der skal indberettes forskellige data fra hver enkelt sogn. P</w:t>
            </w:r>
            <w:r>
              <w:t>å provstiets hjemmeside kan man læse mere</w:t>
            </w:r>
            <w:r w:rsidR="00C42968">
              <w:t>, se video</w:t>
            </w:r>
            <w:r>
              <w:t xml:space="preserve">. </w:t>
            </w:r>
            <w:r w:rsidR="00271379">
              <w:t xml:space="preserve">Der kan, når alle data er indberettet udtrækkes </w:t>
            </w:r>
            <w:r w:rsidR="00C42968">
              <w:t>nøgletal</w:t>
            </w:r>
            <w:r w:rsidR="00271379">
              <w:t xml:space="preserve">, til sammenligning mellem alle sogne i provstiet. </w:t>
            </w:r>
            <w:r w:rsidR="00C42968">
              <w:t>I første omgang indberettes data af provstisekretær. Fremover skal vi selv vedligeholde data.</w:t>
            </w:r>
          </w:p>
          <w:p w14:paraId="65549C4D" w14:textId="77777777" w:rsidR="00445A9D" w:rsidRDefault="00445A9D" w:rsidP="00D539A1"/>
          <w:p w14:paraId="06C31304" w14:textId="42626246" w:rsidR="00A40C5F" w:rsidRDefault="00271379" w:rsidP="00D539A1">
            <w:r>
              <w:t xml:space="preserve">Kommunikation. Bilaget beskriver de forskellige info- og annoncemuligheder vi anvender. </w:t>
            </w:r>
          </w:p>
          <w:p w14:paraId="7F6B9E31" w14:textId="5EA0A99F" w:rsidR="00C42968" w:rsidRDefault="00C42968" w:rsidP="00D539A1"/>
          <w:p w14:paraId="008629AB" w14:textId="6BA9A2D0" w:rsidR="00C42968" w:rsidRDefault="00C42968" w:rsidP="00D539A1">
            <w:r>
              <w:t>Biskoppen for Roskilde Stift</w:t>
            </w:r>
            <w:r w:rsidR="00271379">
              <w:t xml:space="preserve"> har meddelt, at han </w:t>
            </w:r>
            <w:r>
              <w:t xml:space="preserve">stopper til næste år. </w:t>
            </w:r>
          </w:p>
          <w:p w14:paraId="29D6E921" w14:textId="1E3E8D2E" w:rsidR="00B62CBA" w:rsidRDefault="00B62CBA" w:rsidP="00D539A1"/>
          <w:p w14:paraId="60BAE6EA" w14:textId="77777777" w:rsidR="00066098" w:rsidRDefault="00066098" w:rsidP="00D539A1"/>
          <w:p w14:paraId="406DADB5" w14:textId="25474573" w:rsidR="00EA7F3E" w:rsidRDefault="00C42968" w:rsidP="00D539A1">
            <w:r>
              <w:t>Orientering om</w:t>
            </w:r>
            <w:r w:rsidR="00066098">
              <w:t xml:space="preserve"> arbejdet med at </w:t>
            </w:r>
            <w:r>
              <w:t>ændre procedure for indbetaling på gravsteder.</w:t>
            </w:r>
          </w:p>
          <w:p w14:paraId="54DE5108" w14:textId="52F45246" w:rsidR="00EA7F3E" w:rsidRDefault="00EA7F3E" w:rsidP="00D539A1"/>
          <w:p w14:paraId="0205197B" w14:textId="18AF3331" w:rsidR="002F59DE" w:rsidRDefault="002F59DE" w:rsidP="00D539A1"/>
          <w:p w14:paraId="144B986D" w14:textId="33234BDD" w:rsidR="002F59DE" w:rsidRDefault="002F59DE" w:rsidP="00D539A1"/>
          <w:p w14:paraId="23872FDB" w14:textId="77777777" w:rsidR="00066098" w:rsidRDefault="00066098" w:rsidP="00D539A1"/>
          <w:p w14:paraId="4E8213E2" w14:textId="7D398A9A" w:rsidR="002F59DE" w:rsidRPr="00C753C8" w:rsidRDefault="002F59DE" w:rsidP="00D539A1">
            <w:pPr>
              <w:rPr>
                <w:i/>
              </w:rPr>
            </w:pPr>
            <w:r w:rsidRPr="00C753C8">
              <w:rPr>
                <w:i/>
              </w:rPr>
              <w:t>Beslutningspunkt:</w:t>
            </w:r>
          </w:p>
          <w:p w14:paraId="121B4B4E" w14:textId="0A7A9AAA" w:rsidR="00EA7F3E" w:rsidRDefault="00066098" w:rsidP="00D539A1">
            <w:r>
              <w:t xml:space="preserve">Det godkendes at der indkøbes et nyt fyr (luft til vand) Prisen vil være ca. 80.000 kr. </w:t>
            </w:r>
            <w:r w:rsidR="0095440B">
              <w:t xml:space="preserve">Der skal søges </w:t>
            </w:r>
            <w:r w:rsidR="0095440B">
              <w:lastRenderedPageBreak/>
              <w:t xml:space="preserve">5% midler. Kirke- og kirkegårdsudvalget </w:t>
            </w:r>
            <w:r w:rsidR="00C753C8">
              <w:t>bemyndiges til s</w:t>
            </w:r>
            <w:r w:rsidR="0095440B">
              <w:t>ammen med formanden</w:t>
            </w:r>
            <w:r w:rsidR="00C753C8">
              <w:t xml:space="preserve"> at godkende,</w:t>
            </w:r>
            <w:r w:rsidR="0095440B">
              <w:t xml:space="preserve"> </w:t>
            </w:r>
            <w:r w:rsidR="00C753C8">
              <w:t xml:space="preserve">hvilket tilbud der accepteres. </w:t>
            </w:r>
          </w:p>
          <w:p w14:paraId="581DC49A" w14:textId="77777777" w:rsidR="0095440B" w:rsidRDefault="0095440B" w:rsidP="00D539A1"/>
          <w:p w14:paraId="63F2EA68" w14:textId="6169AAA5" w:rsidR="00EA7F3E" w:rsidRPr="00C753C8" w:rsidRDefault="00C753C8" w:rsidP="00D539A1">
            <w:pPr>
              <w:rPr>
                <w:i/>
              </w:rPr>
            </w:pPr>
            <w:r w:rsidRPr="00C753C8">
              <w:rPr>
                <w:i/>
              </w:rPr>
              <w:t>Orienteringspunkter</w:t>
            </w:r>
            <w:r w:rsidR="00D91779" w:rsidRPr="00C753C8">
              <w:rPr>
                <w:i/>
              </w:rPr>
              <w:t>:</w:t>
            </w:r>
          </w:p>
          <w:p w14:paraId="1B07D6ED" w14:textId="317D7316" w:rsidR="00AF21E2" w:rsidRDefault="00C753C8" w:rsidP="00D539A1">
            <w:r>
              <w:t xml:space="preserve">Indgangspartiet ved Glumsø kirke: </w:t>
            </w:r>
            <w:r w:rsidR="00D91779">
              <w:t xml:space="preserve">Brosten er omlagt med nye sten. </w:t>
            </w:r>
          </w:p>
          <w:p w14:paraId="7E0133BF" w14:textId="7E2D7732" w:rsidR="00AF21E2" w:rsidRDefault="00AF21E2" w:rsidP="00AF21E2">
            <w:r>
              <w:t xml:space="preserve">Da der ikke er helt enighed om, hvorvidt arbejdet er udført tilfredsstillende beder vi provstiets konsulent John Veje om at </w:t>
            </w:r>
            <w:r w:rsidR="00C753C8">
              <w:t>se</w:t>
            </w:r>
            <w:r w:rsidR="002F59DE">
              <w:t xml:space="preserve"> arbejdet</w:t>
            </w:r>
            <w:r w:rsidR="00C753C8">
              <w:t xml:space="preserve">, </w:t>
            </w:r>
            <w:r w:rsidR="00B62CBA">
              <w:t>med henblik på en vurdering om</w:t>
            </w:r>
            <w:r w:rsidR="00C753C8">
              <w:t xml:space="preserve">, hvorvidt </w:t>
            </w:r>
            <w:r w:rsidR="00B62CBA">
              <w:t>det er accept</w:t>
            </w:r>
            <w:r w:rsidR="00C753C8">
              <w:t>abelt</w:t>
            </w:r>
            <w:r w:rsidR="00B62CBA">
              <w:t xml:space="preserve">. </w:t>
            </w:r>
          </w:p>
          <w:p w14:paraId="51154D24" w14:textId="77777777" w:rsidR="00AF21E2" w:rsidRDefault="00AF21E2" w:rsidP="00D539A1"/>
          <w:p w14:paraId="740811CE" w14:textId="4B477748" w:rsidR="0095440B" w:rsidRDefault="00D91779" w:rsidP="00D539A1">
            <w:r>
              <w:t>Der har været møde i tors</w:t>
            </w:r>
            <w:r w:rsidR="00B62CBA">
              <w:t xml:space="preserve">dags om det sidste der mangler. Asfalt og gelænder. </w:t>
            </w:r>
            <w:r>
              <w:t xml:space="preserve">Den sidste rate </w:t>
            </w:r>
            <w:r w:rsidR="00AF21E2">
              <w:t xml:space="preserve">betales først når alt er færdigt. </w:t>
            </w:r>
          </w:p>
          <w:p w14:paraId="0FB7EA2A" w14:textId="1D9EFB0B" w:rsidR="00B62CBA" w:rsidRDefault="00B62CBA" w:rsidP="00D539A1"/>
          <w:p w14:paraId="771187CB" w14:textId="5AF3C294" w:rsidR="00B62CBA" w:rsidRDefault="00B62CBA" w:rsidP="00D539A1">
            <w:r>
              <w:t>Gærdet ved kirkemur:</w:t>
            </w:r>
          </w:p>
          <w:p w14:paraId="547C83C7" w14:textId="500E9C1E" w:rsidR="00B62CBA" w:rsidRDefault="00B62CBA" w:rsidP="00D539A1">
            <w:r>
              <w:t>Der er sat låge op. Der mangler murer</w:t>
            </w:r>
            <w:r w:rsidR="00C753C8">
              <w:t>arbejde</w:t>
            </w:r>
            <w:r>
              <w:t>.</w:t>
            </w:r>
          </w:p>
          <w:p w14:paraId="5B881A2A" w14:textId="77777777" w:rsidR="00C753C8" w:rsidRDefault="00C753C8" w:rsidP="00D539A1"/>
          <w:p w14:paraId="2E846784" w14:textId="15CAEE82" w:rsidR="00B62CBA" w:rsidRDefault="00B62CBA" w:rsidP="00D539A1">
            <w:r>
              <w:t>Forsatsvind</w:t>
            </w:r>
            <w:r w:rsidR="00C753C8">
              <w:t>u</w:t>
            </w:r>
            <w:r>
              <w:t xml:space="preserve">er </w:t>
            </w:r>
            <w:r w:rsidR="00C753C8">
              <w:t xml:space="preserve">- </w:t>
            </w:r>
            <w:r>
              <w:t>5 i Glumsø – 3 i Næsby. Der skal være mere dokumentation for udluftning i de 2 kirker. Et v</w:t>
            </w:r>
            <w:r w:rsidR="00C753C8">
              <w:t>indue i Glumsø kan åbnes og d</w:t>
            </w:r>
            <w:r>
              <w:t>e nye kan åbnes. I Næsby kan de ikke åbnes – der kan</w:t>
            </w:r>
            <w:r w:rsidR="00C753C8">
              <w:t xml:space="preserve"> laves gennemtræk i Næsby kirke, som bør være tilstrækkelig udluftning</w:t>
            </w:r>
            <w:r>
              <w:t>.</w:t>
            </w:r>
          </w:p>
          <w:p w14:paraId="6E4C4CD5" w14:textId="002C7920" w:rsidR="00B62CBA" w:rsidRDefault="00B62CBA" w:rsidP="00D539A1"/>
          <w:p w14:paraId="452F69E9" w14:textId="51D65BDC" w:rsidR="00B62CBA" w:rsidRDefault="00B62CBA" w:rsidP="00D539A1">
            <w:r>
              <w:t>På næste møde skal vi beslutte om skrænten</w:t>
            </w:r>
            <w:r w:rsidR="00C753C8">
              <w:t xml:space="preserve"> på Glumsø kirkegård</w:t>
            </w:r>
            <w:r>
              <w:t xml:space="preserve"> kan ændres til tuegrave – der er mange henvendelser om dette. </w:t>
            </w:r>
          </w:p>
          <w:p w14:paraId="316F4219" w14:textId="77777777" w:rsidR="00C753C8" w:rsidRDefault="00C753C8" w:rsidP="00D539A1"/>
          <w:p w14:paraId="5C6A95D9" w14:textId="278EEEE3" w:rsidR="00B62CBA" w:rsidRDefault="00B62CBA" w:rsidP="00D539A1">
            <w:r>
              <w:t xml:space="preserve">Staudebede i Glumsø og i Næsby – der rykkes for at vi kan </w:t>
            </w:r>
            <w:r w:rsidR="009571A7">
              <w:t xml:space="preserve">komme i gang med disse. </w:t>
            </w:r>
          </w:p>
          <w:p w14:paraId="199850FD" w14:textId="0367AF1D" w:rsidR="009571A7" w:rsidRDefault="009571A7" w:rsidP="00D539A1"/>
          <w:p w14:paraId="3BB59DAA" w14:textId="7C964582" w:rsidR="009571A7" w:rsidRDefault="009571A7" w:rsidP="00D539A1">
            <w:r>
              <w:t>Plejeplanen er blevet færdig.</w:t>
            </w:r>
          </w:p>
          <w:p w14:paraId="2BF577E6" w14:textId="03058D26" w:rsidR="009571A7" w:rsidRDefault="009571A7" w:rsidP="00D539A1"/>
          <w:p w14:paraId="07048F13" w14:textId="4548C6F3" w:rsidR="009571A7" w:rsidRDefault="009571A7" w:rsidP="00D539A1">
            <w:r>
              <w:t>Det alm. Kirkesyn er tirsdag den 17.8.</w:t>
            </w:r>
            <w:r w:rsidR="00C753C8">
              <w:t>2021.</w:t>
            </w:r>
          </w:p>
          <w:p w14:paraId="6C73442F" w14:textId="1D0BC20D" w:rsidR="009571A7" w:rsidRDefault="009571A7" w:rsidP="00D539A1"/>
          <w:p w14:paraId="672033AD" w14:textId="7D223895" w:rsidR="009571A7" w:rsidRDefault="009571A7" w:rsidP="00D539A1">
            <w:r>
              <w:t>I</w:t>
            </w:r>
            <w:r w:rsidR="00C753C8">
              <w:t xml:space="preserve"> Bavelse – stengærdet ved enden af kirkegården</w:t>
            </w:r>
            <w:r>
              <w:t xml:space="preserve"> er skredet – Dorthe har møde med Sct. Olai i næste uge.</w:t>
            </w:r>
          </w:p>
          <w:p w14:paraId="49EA5F23" w14:textId="3F50A96A" w:rsidR="009571A7" w:rsidRDefault="009571A7" w:rsidP="00D539A1"/>
          <w:p w14:paraId="14803056" w14:textId="79EF78C6" w:rsidR="009571A7" w:rsidRDefault="009571A7" w:rsidP="00D539A1">
            <w:r>
              <w:t xml:space="preserve">4 manglende betalinger </w:t>
            </w:r>
            <w:r w:rsidR="00C753C8">
              <w:t>for gravsteder: Det</w:t>
            </w:r>
            <w:r>
              <w:t xml:space="preserve"> forventes </w:t>
            </w:r>
            <w:r w:rsidR="00C753C8">
              <w:t xml:space="preserve">at gravstederne </w:t>
            </w:r>
            <w:r>
              <w:t>slettes i august.</w:t>
            </w:r>
          </w:p>
          <w:p w14:paraId="7FA1533D" w14:textId="6B034DC2" w:rsidR="009571A7" w:rsidRDefault="009571A7" w:rsidP="00D539A1"/>
          <w:p w14:paraId="78CAFC64" w14:textId="6D2D295C" w:rsidR="009571A7" w:rsidRDefault="009571A7" w:rsidP="00D539A1">
            <w:r>
              <w:t>Vi har fået bevilget penge til kirkeuret i Næsby – ansøgning er fremsendt.</w:t>
            </w:r>
          </w:p>
          <w:p w14:paraId="7898AC4C" w14:textId="77777777" w:rsidR="009571A7" w:rsidRDefault="009571A7" w:rsidP="00D539A1"/>
          <w:p w14:paraId="2DE547A9" w14:textId="04742751" w:rsidR="00C753C8" w:rsidRPr="00C753C8" w:rsidRDefault="00C753C8" w:rsidP="00D539A1">
            <w:pPr>
              <w:rPr>
                <w:i/>
              </w:rPr>
            </w:pPr>
            <w:r>
              <w:rPr>
                <w:i/>
              </w:rPr>
              <w:t>Orienteringspunkter:</w:t>
            </w:r>
          </w:p>
          <w:p w14:paraId="43A6AC48" w14:textId="7D4AF541" w:rsidR="00D91779" w:rsidRDefault="009571A7" w:rsidP="00D539A1">
            <w:r>
              <w:t>Kalkning: Er næsten færdig – der har været god kommunikation med dem der udfører arbejdet</w:t>
            </w:r>
            <w:r w:rsidR="00140443">
              <w:t>. De</w:t>
            </w:r>
            <w:r>
              <w:t xml:space="preserve">r </w:t>
            </w:r>
            <w:r w:rsidR="00140443">
              <w:t xml:space="preserve">indhentes tilbud på maling af </w:t>
            </w:r>
            <w:r>
              <w:t xml:space="preserve">de sorte døre m.v. </w:t>
            </w:r>
            <w:r w:rsidR="00140443">
              <w:t>s</w:t>
            </w:r>
            <w:r>
              <w:t>om vi kan sammenholde med de frie midler.</w:t>
            </w:r>
          </w:p>
          <w:p w14:paraId="1DAAF39D" w14:textId="42754DFB" w:rsidR="009571A7" w:rsidRDefault="00D56625" w:rsidP="00D539A1">
            <w:r>
              <w:t xml:space="preserve">Nyt tag på Præstegården: </w:t>
            </w:r>
            <w:r w:rsidR="009571A7">
              <w:t xml:space="preserve">Vi har modtaget et tilbud som virker gennemarbejdet. </w:t>
            </w:r>
            <w:r w:rsidR="00140443">
              <w:t>Pris c</w:t>
            </w:r>
            <w:r>
              <w:t xml:space="preserve">a. 1.2 mio.kr. </w:t>
            </w:r>
          </w:p>
          <w:p w14:paraId="78C71585" w14:textId="686F45D4" w:rsidR="00FB38CA" w:rsidRDefault="00FB38CA" w:rsidP="00D539A1">
            <w:r>
              <w:t xml:space="preserve">Radonprojektet: Vi har rykket Slots- og Kulturstyrelsen for et svar. </w:t>
            </w:r>
          </w:p>
          <w:p w14:paraId="0FD6CC7B" w14:textId="26533E1E" w:rsidR="00D56625" w:rsidRDefault="00D56625" w:rsidP="00D539A1">
            <w:r>
              <w:lastRenderedPageBreak/>
              <w:t>Orientering om areal</w:t>
            </w:r>
            <w:r w:rsidR="00140443">
              <w:t>et</w:t>
            </w:r>
            <w:r>
              <w:t xml:space="preserve"> ved trekanten.</w:t>
            </w:r>
            <w:r w:rsidR="00140443">
              <w:t xml:space="preserve"> </w:t>
            </w:r>
            <w:r>
              <w:t xml:space="preserve">Vi modtager et </w:t>
            </w:r>
            <w:r w:rsidR="00140443">
              <w:t>til</w:t>
            </w:r>
            <w:r>
              <w:t xml:space="preserve">bud på </w:t>
            </w:r>
            <w:r w:rsidR="00140443">
              <w:t xml:space="preserve">køb af </w:t>
            </w:r>
            <w:r>
              <w:t xml:space="preserve">arealet. </w:t>
            </w:r>
          </w:p>
          <w:p w14:paraId="4EB23EB0" w14:textId="271BBDD5" w:rsidR="00D91779" w:rsidRDefault="00D91779" w:rsidP="00D539A1"/>
          <w:p w14:paraId="6E4E4A53" w14:textId="6282C436" w:rsidR="00D91779" w:rsidRDefault="00D91779" w:rsidP="00D539A1"/>
          <w:p w14:paraId="4DAE381D" w14:textId="1EB4372B" w:rsidR="00140443" w:rsidRPr="00140443" w:rsidRDefault="00140443" w:rsidP="00D539A1">
            <w:pPr>
              <w:rPr>
                <w:i/>
              </w:rPr>
            </w:pPr>
            <w:r>
              <w:rPr>
                <w:i/>
              </w:rPr>
              <w:t>Beslutningspunkter:</w:t>
            </w:r>
          </w:p>
          <w:p w14:paraId="289186A2" w14:textId="59C9DFE4" w:rsidR="00AE09DF" w:rsidRDefault="0095440B" w:rsidP="00D539A1">
            <w:r>
              <w:t xml:space="preserve">KOKS tema: 1000 års jubilæet i Roskilde Stift. Der nedsættes et koksudvalg </w:t>
            </w:r>
            <w:r w:rsidR="005343BD">
              <w:t>som forestår planlægningen. Udvalget består af: Annette, B</w:t>
            </w:r>
            <w:r>
              <w:t xml:space="preserve">irgit, </w:t>
            </w:r>
            <w:r w:rsidR="005343BD">
              <w:t xml:space="preserve">Niels og Margit. De frivillige spørges </w:t>
            </w:r>
            <w:r>
              <w:t>om de vil være med i udvalget.</w:t>
            </w:r>
            <w:r w:rsidR="005343BD">
              <w:t xml:space="preserve"> </w:t>
            </w:r>
          </w:p>
          <w:p w14:paraId="309F09D7" w14:textId="77777777" w:rsidR="00140443" w:rsidRDefault="00140443" w:rsidP="00D539A1"/>
          <w:p w14:paraId="28200A45" w14:textId="5EA0BAFF" w:rsidR="0095440B" w:rsidRDefault="0095440B" w:rsidP="00D539A1">
            <w:r>
              <w:t>Kort pilgrimsvandring:</w:t>
            </w:r>
            <w:r w:rsidR="005343BD">
              <w:t xml:space="preserve"> </w:t>
            </w:r>
            <w:r w:rsidR="00140443">
              <w:t xml:space="preserve">Menighedsrådet foreslår at der bliver tale om </w:t>
            </w:r>
            <w:r w:rsidR="005343BD">
              <w:t>aften-gå-tur og beslutning om dette sendes tilbage til Aktivitetsudvalget.</w:t>
            </w:r>
          </w:p>
          <w:p w14:paraId="21ACD01B" w14:textId="07D11691" w:rsidR="0095440B" w:rsidRDefault="0095440B" w:rsidP="00D539A1">
            <w:r>
              <w:t>Sang</w:t>
            </w:r>
            <w:r w:rsidR="005343BD">
              <w:t xml:space="preserve">aftner: Forslaget om den 30.9. eller den 7.10. og den 23.11. godkendes. </w:t>
            </w:r>
          </w:p>
          <w:p w14:paraId="1F1C8778" w14:textId="4280946C" w:rsidR="005343BD" w:rsidRDefault="005343BD" w:rsidP="00D539A1">
            <w:r>
              <w:t>Julekoncert: Forslag om den 9.12. er godkendt.</w:t>
            </w:r>
            <w:r w:rsidR="001353C4">
              <w:t xml:space="preserve"> Mere syng sammen/fælles sang og vores egne kor. </w:t>
            </w:r>
          </w:p>
          <w:p w14:paraId="7DB743CB" w14:textId="77777777" w:rsidR="001353C4" w:rsidRDefault="001353C4" w:rsidP="00D539A1"/>
          <w:p w14:paraId="366B93A1" w14:textId="40389189" w:rsidR="001353C4" w:rsidRPr="00140443" w:rsidRDefault="00D56625" w:rsidP="00D539A1">
            <w:pPr>
              <w:rPr>
                <w:i/>
              </w:rPr>
            </w:pPr>
            <w:r w:rsidRPr="00140443">
              <w:rPr>
                <w:i/>
              </w:rPr>
              <w:t>Orienteringspunkter:</w:t>
            </w:r>
          </w:p>
          <w:p w14:paraId="5534076A" w14:textId="15944699" w:rsidR="00D56625" w:rsidRDefault="00D56625" w:rsidP="00D539A1">
            <w:r>
              <w:t>Koncerten med Alberte Duo den 8. september</w:t>
            </w:r>
            <w:r w:rsidR="00140443">
              <w:t>: V</w:t>
            </w:r>
            <w:r>
              <w:t xml:space="preserve">i sætter gang i billetsalget allerede nu. </w:t>
            </w:r>
          </w:p>
          <w:p w14:paraId="44327ACC" w14:textId="12BADC48" w:rsidR="00D56625" w:rsidRDefault="00D56625" w:rsidP="00D539A1">
            <w:r>
              <w:t>Tak i Toner i Næsby kirke – den 29.7.</w:t>
            </w:r>
          </w:p>
          <w:p w14:paraId="25A1660A" w14:textId="4584E6FC" w:rsidR="00D56625" w:rsidRDefault="00D56625" w:rsidP="00D539A1">
            <w:r>
              <w:t>For</w:t>
            </w:r>
            <w:r w:rsidR="00AF6FD5">
              <w:t>tællinger i</w:t>
            </w:r>
            <w:r w:rsidR="00140443">
              <w:t xml:space="preserve"> fællesskab og frisk luft: Hos os er det i præstegårdshaven</w:t>
            </w:r>
            <w:r w:rsidR="00AF6FD5">
              <w:t xml:space="preserve"> den 18. august.</w:t>
            </w:r>
          </w:p>
          <w:p w14:paraId="47D69650" w14:textId="493EA59F" w:rsidR="00AF6FD5" w:rsidRDefault="00AF6FD5" w:rsidP="00D539A1">
            <w:r>
              <w:t>Studiekredsen – hvor der læses bøger – startes op i august</w:t>
            </w:r>
            <w:r w:rsidR="00140443">
              <w:t xml:space="preserve"> måned</w:t>
            </w:r>
            <w:r>
              <w:t xml:space="preserve">. </w:t>
            </w:r>
          </w:p>
          <w:p w14:paraId="654D11C4" w14:textId="6864EF47" w:rsidR="00AF6FD5" w:rsidRDefault="00AF6FD5" w:rsidP="00D539A1">
            <w:r>
              <w:t xml:space="preserve">Prædikenværksted </w:t>
            </w:r>
            <w:r w:rsidR="00140443">
              <w:t>afventer.</w:t>
            </w:r>
          </w:p>
          <w:p w14:paraId="2205B0AF" w14:textId="6FADD946" w:rsidR="00AF6FD5" w:rsidRDefault="00AF6FD5" w:rsidP="00D539A1">
            <w:r>
              <w:t>Æblehøst den 30.10. kl. 10.00</w:t>
            </w:r>
          </w:p>
          <w:p w14:paraId="20CC8DB6" w14:textId="5C636ECC" w:rsidR="00D56625" w:rsidRDefault="00AF6FD5" w:rsidP="00D539A1">
            <w:r>
              <w:t xml:space="preserve">Næste møde i </w:t>
            </w:r>
            <w:r w:rsidR="00140443">
              <w:t>aktivitets</w:t>
            </w:r>
            <w:r>
              <w:t xml:space="preserve">udvalget </w:t>
            </w:r>
            <w:r w:rsidR="00140443">
              <w:t xml:space="preserve">er </w:t>
            </w:r>
            <w:r>
              <w:t>den 3.8.</w:t>
            </w:r>
          </w:p>
          <w:p w14:paraId="62F618FD" w14:textId="162982CC" w:rsidR="00D56625" w:rsidRDefault="00D56625" w:rsidP="00D539A1"/>
          <w:p w14:paraId="518B7A44" w14:textId="6EDE5858" w:rsidR="00D56625" w:rsidRDefault="00D56625" w:rsidP="00D539A1"/>
          <w:p w14:paraId="2EE1B356" w14:textId="7BA5FEEA" w:rsidR="00D56625" w:rsidRPr="002548D6" w:rsidRDefault="002548D6" w:rsidP="00D539A1">
            <w:pPr>
              <w:rPr>
                <w:i/>
              </w:rPr>
            </w:pPr>
            <w:r>
              <w:rPr>
                <w:i/>
              </w:rPr>
              <w:t>Beslutningspunkt:</w:t>
            </w:r>
          </w:p>
          <w:p w14:paraId="43EA2FFF" w14:textId="60C4A62C" w:rsidR="001353C4" w:rsidRDefault="00F73985" w:rsidP="00D539A1">
            <w:r>
              <w:t>Roskilde Stift 1000 år:</w:t>
            </w:r>
          </w:p>
          <w:p w14:paraId="7327CA03" w14:textId="23036579" w:rsidR="00F73985" w:rsidRDefault="00F73985" w:rsidP="00D539A1">
            <w:r>
              <w:t>Der blev omdelt folder og det blev besluttet ovenfor at det er tema i forbindelse med KOKS. Vi skal være opmærksomme på</w:t>
            </w:r>
            <w:r w:rsidR="002548D6">
              <w:t>,</w:t>
            </w:r>
            <w:r>
              <w:t xml:space="preserve"> om der kan være andre projekter/ideer der kan indgå i denne fejring. Temaet kan også indgå i en af vores sangaftner. Info skal på vores hjemmeside. Provstiet laver en speciel hjemmeside kun med disse arrangemente</w:t>
            </w:r>
            <w:r w:rsidR="002548D6">
              <w:t>r</w:t>
            </w:r>
            <w:r>
              <w:t xml:space="preserve">. </w:t>
            </w:r>
          </w:p>
          <w:p w14:paraId="65BDDED7" w14:textId="401AC548" w:rsidR="00AF6FD5" w:rsidRDefault="00AF6FD5" w:rsidP="00D539A1"/>
          <w:p w14:paraId="56430600" w14:textId="1DF0C38F" w:rsidR="002548D6" w:rsidRPr="002548D6" w:rsidRDefault="002548D6" w:rsidP="00D539A1">
            <w:pPr>
              <w:rPr>
                <w:i/>
              </w:rPr>
            </w:pPr>
            <w:r>
              <w:rPr>
                <w:i/>
              </w:rPr>
              <w:t>Orienteringspunkt:</w:t>
            </w:r>
          </w:p>
          <w:p w14:paraId="5E0F3990" w14:textId="651E4B7E" w:rsidR="00AF6FD5" w:rsidRDefault="00AF6FD5" w:rsidP="00D539A1">
            <w:r>
              <w:t xml:space="preserve">Vi er radiokirke i august måned. </w:t>
            </w:r>
          </w:p>
          <w:p w14:paraId="68986102" w14:textId="77777777" w:rsidR="00AF6FD5" w:rsidRDefault="00AF6FD5" w:rsidP="00D539A1"/>
          <w:p w14:paraId="4B7FB716" w14:textId="77777777" w:rsidR="00F73985" w:rsidRDefault="00F73985" w:rsidP="00D539A1"/>
          <w:p w14:paraId="118C4D0B" w14:textId="388B0D68" w:rsidR="007E0976" w:rsidRDefault="007E0976" w:rsidP="00D539A1"/>
          <w:p w14:paraId="498E1B0F" w14:textId="6BB0E4D7" w:rsidR="002548D6" w:rsidRDefault="002548D6" w:rsidP="00D539A1"/>
          <w:p w14:paraId="7C47F680" w14:textId="77777777" w:rsidR="002548D6" w:rsidRDefault="002548D6" w:rsidP="00D539A1"/>
          <w:p w14:paraId="3EA7563D" w14:textId="530169F8" w:rsidR="00F73985" w:rsidRDefault="002548D6" w:rsidP="00D539A1">
            <w:r>
              <w:t>Forslag om m</w:t>
            </w:r>
            <w:r w:rsidR="00445A9D">
              <w:t>enighedsrådstur</w:t>
            </w:r>
            <w:r>
              <w:t>: D</w:t>
            </w:r>
            <w:r w:rsidR="00445A9D">
              <w:t xml:space="preserve">en 9. </w:t>
            </w:r>
            <w:proofErr w:type="gramStart"/>
            <w:r w:rsidR="00445A9D">
              <w:t xml:space="preserve">oktober </w:t>
            </w:r>
            <w:r w:rsidR="00F73985">
              <w:t>:</w:t>
            </w:r>
            <w:proofErr w:type="gramEnd"/>
            <w:r w:rsidR="00F73985">
              <w:t xml:space="preserve"> Lars og Marianne arrangerer</w:t>
            </w:r>
            <w:r>
              <w:t>, og vi hører nærmere</w:t>
            </w:r>
            <w:r w:rsidR="00F73985">
              <w:t xml:space="preserve">. </w:t>
            </w:r>
          </w:p>
          <w:p w14:paraId="77821E14" w14:textId="77777777" w:rsidR="002548D6" w:rsidRDefault="002548D6" w:rsidP="00D539A1"/>
          <w:p w14:paraId="5EBDC6F0" w14:textId="47B4FD01" w:rsidR="007E0976" w:rsidRDefault="007E0976" w:rsidP="00D539A1">
            <w:r>
              <w:t>Spørgsmål om</w:t>
            </w:r>
            <w:r w:rsidR="002548D6">
              <w:t xml:space="preserve"> beslutning af</w:t>
            </w:r>
            <w:r>
              <w:t xml:space="preserve"> beskæring af træer i præstegårdshaven. Dorthe spørger Sct. Olai. </w:t>
            </w:r>
          </w:p>
          <w:p w14:paraId="7725D15C" w14:textId="5E98BBAC" w:rsidR="007E0976" w:rsidRDefault="007E0976" w:rsidP="00D539A1"/>
          <w:p w14:paraId="0A896F8F" w14:textId="44CFD096" w:rsidR="00697193" w:rsidRDefault="00697193" w:rsidP="00D539A1">
            <w:r>
              <w:lastRenderedPageBreak/>
              <w:t xml:space="preserve">Spørgsmål om hjertestarter ved de små kirker. </w:t>
            </w:r>
            <w:r w:rsidR="002548D6">
              <w:t xml:space="preserve">Det er tidligere undersøgt, og sidst bortfaldt ønsket. </w:t>
            </w:r>
            <w:r>
              <w:t xml:space="preserve">Der findes en hjertestarter i Næsby by. Der laves info om hvor </w:t>
            </w:r>
            <w:r w:rsidR="009E3997">
              <w:t xml:space="preserve">nærmeste hjertestarter </w:t>
            </w:r>
            <w:r>
              <w:t xml:space="preserve">findes. </w:t>
            </w:r>
          </w:p>
          <w:p w14:paraId="7B70A5AF" w14:textId="2B9123A9" w:rsidR="00697193" w:rsidRDefault="00697193" w:rsidP="00D539A1"/>
          <w:p w14:paraId="25891B89" w14:textId="37FCFA71" w:rsidR="00697193" w:rsidRDefault="00697193" w:rsidP="00D539A1">
            <w:r>
              <w:t xml:space="preserve">Den 17.8. kl. 18.30 – </w:t>
            </w:r>
            <w:r w:rsidR="0009726C">
              <w:t>Kaffe: Dorthe og Birgit.</w:t>
            </w:r>
          </w:p>
          <w:p w14:paraId="400D4463" w14:textId="06BD983E" w:rsidR="00697193" w:rsidRDefault="0009726C" w:rsidP="00D539A1">
            <w:r>
              <w:t>På næste møde planlægges møderne for resten af året.</w:t>
            </w:r>
          </w:p>
          <w:p w14:paraId="19EF7113" w14:textId="77777777" w:rsidR="007E0976" w:rsidRDefault="007E0976" w:rsidP="00D539A1"/>
          <w:p w14:paraId="318B6930" w14:textId="77777777" w:rsidR="007E0976" w:rsidRDefault="007E0976" w:rsidP="00D539A1"/>
          <w:p w14:paraId="3F90F7A1" w14:textId="11D19D47" w:rsidR="007E0976" w:rsidRDefault="007E0976" w:rsidP="00D539A1"/>
        </w:tc>
      </w:tr>
    </w:tbl>
    <w:p w14:paraId="0932B2F6" w14:textId="77777777" w:rsidR="004C48A0" w:rsidRDefault="00524CD6" w:rsidP="003B0193"/>
    <w:sectPr w:rsidR="004C48A0" w:rsidSect="002A0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462D"/>
    <w:multiLevelType w:val="hybridMultilevel"/>
    <w:tmpl w:val="4CEEA158"/>
    <w:lvl w:ilvl="0" w:tplc="C50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7D"/>
    <w:rsid w:val="000511D3"/>
    <w:rsid w:val="00066098"/>
    <w:rsid w:val="0009726C"/>
    <w:rsid w:val="000C32C4"/>
    <w:rsid w:val="001353C4"/>
    <w:rsid w:val="00140443"/>
    <w:rsid w:val="001B34B8"/>
    <w:rsid w:val="00251A39"/>
    <w:rsid w:val="002548D6"/>
    <w:rsid w:val="00271379"/>
    <w:rsid w:val="002A017D"/>
    <w:rsid w:val="002F59DE"/>
    <w:rsid w:val="003B0193"/>
    <w:rsid w:val="003D7FC3"/>
    <w:rsid w:val="00412F98"/>
    <w:rsid w:val="00445A9D"/>
    <w:rsid w:val="00473CEE"/>
    <w:rsid w:val="004E36F9"/>
    <w:rsid w:val="00524CD6"/>
    <w:rsid w:val="005343BD"/>
    <w:rsid w:val="00555D3B"/>
    <w:rsid w:val="00606957"/>
    <w:rsid w:val="006469EE"/>
    <w:rsid w:val="00697193"/>
    <w:rsid w:val="00735ABA"/>
    <w:rsid w:val="00745186"/>
    <w:rsid w:val="00784F33"/>
    <w:rsid w:val="00793E6E"/>
    <w:rsid w:val="007B16AF"/>
    <w:rsid w:val="007E0976"/>
    <w:rsid w:val="007E746B"/>
    <w:rsid w:val="008C3A59"/>
    <w:rsid w:val="008F68FB"/>
    <w:rsid w:val="009269B2"/>
    <w:rsid w:val="00927401"/>
    <w:rsid w:val="0095440B"/>
    <w:rsid w:val="009571A7"/>
    <w:rsid w:val="009E3997"/>
    <w:rsid w:val="00A20954"/>
    <w:rsid w:val="00A40C5F"/>
    <w:rsid w:val="00A57690"/>
    <w:rsid w:val="00AE09DF"/>
    <w:rsid w:val="00AF21E2"/>
    <w:rsid w:val="00AF6FD5"/>
    <w:rsid w:val="00B62CBA"/>
    <w:rsid w:val="00B71C5A"/>
    <w:rsid w:val="00C42968"/>
    <w:rsid w:val="00C501FD"/>
    <w:rsid w:val="00C753C8"/>
    <w:rsid w:val="00D56625"/>
    <w:rsid w:val="00D91779"/>
    <w:rsid w:val="00EA7F3E"/>
    <w:rsid w:val="00EE1E65"/>
    <w:rsid w:val="00F67DA2"/>
    <w:rsid w:val="00F70F0C"/>
    <w:rsid w:val="00F73985"/>
    <w:rsid w:val="00F90F01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9B49"/>
  <w15:chartTrackingRefBased/>
  <w15:docId w15:val="{9CB4D933-8E9E-4F39-A308-402B4A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A017D"/>
    <w:pPr>
      <w:keepNext/>
      <w:spacing w:line="240" w:lineRule="atLeast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qFormat/>
    <w:rsid w:val="002A017D"/>
    <w:pPr>
      <w:keepNext/>
      <w:spacing w:line="240" w:lineRule="atLeast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A017D"/>
    <w:rPr>
      <w:rFonts w:ascii="Times New Roman" w:eastAsia="Times New Roman" w:hAnsi="Times New Roman" w:cs="Times New Roman"/>
      <w:b/>
      <w:sz w:val="36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A017D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2A01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A01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A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Olsen</dc:creator>
  <cp:keywords/>
  <dc:description/>
  <cp:lastModifiedBy>Anni Olsen</cp:lastModifiedBy>
  <cp:revision>2</cp:revision>
  <dcterms:created xsi:type="dcterms:W3CDTF">2021-06-18T11:08:00Z</dcterms:created>
  <dcterms:modified xsi:type="dcterms:W3CDTF">2021-06-18T11:08:00Z</dcterms:modified>
</cp:coreProperties>
</file>