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5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2"/>
        <w:gridCol w:w="15"/>
        <w:gridCol w:w="3483"/>
        <w:gridCol w:w="1934"/>
        <w:gridCol w:w="391"/>
      </w:tblGrid>
      <w:tr w:rsidR="002A017D" w14:paraId="71A32BA4" w14:textId="77777777" w:rsidTr="00793E6E">
        <w:tc>
          <w:tcPr>
            <w:tcW w:w="4522" w:type="dxa"/>
            <w:tcBorders>
              <w:right w:val="single" w:sz="6" w:space="0" w:color="auto"/>
            </w:tcBorders>
          </w:tcPr>
          <w:p w14:paraId="144C417E" w14:textId="77777777" w:rsidR="002A017D" w:rsidRDefault="002A017D" w:rsidP="00D539A1">
            <w:pPr>
              <w:pStyle w:val="Overskrift1"/>
              <w:rPr>
                <w:sz w:val="28"/>
              </w:rPr>
            </w:pPr>
            <w:bookmarkStart w:id="0" w:name="_GoBack"/>
            <w:bookmarkEnd w:id="0"/>
            <w:r>
              <w:t>Glumsø-Bavelse-Næsby Menighedsråd</w:t>
            </w:r>
          </w:p>
          <w:p w14:paraId="4C79394B" w14:textId="77777777" w:rsidR="002A017D" w:rsidRDefault="002A017D" w:rsidP="00D539A1">
            <w:pPr>
              <w:spacing w:line="240" w:lineRule="atLeast"/>
            </w:pPr>
          </w:p>
          <w:p w14:paraId="6197C6C3" w14:textId="5F3E9359" w:rsidR="002A017D" w:rsidRPr="000C7C97" w:rsidRDefault="004E36F9" w:rsidP="00D539A1">
            <w:pPr>
              <w:pStyle w:val="Overskrif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Dagsorden til</w:t>
            </w:r>
            <w:r w:rsidR="002A017D">
              <w:rPr>
                <w:sz w:val="28"/>
                <w:szCs w:val="28"/>
              </w:rPr>
              <w:t xml:space="preserve"> menighedsrådsmøde </w:t>
            </w:r>
          </w:p>
          <w:p w14:paraId="16B122D9" w14:textId="77777777" w:rsidR="002A017D" w:rsidRDefault="002A017D" w:rsidP="00D539A1">
            <w:pPr>
              <w:spacing w:line="240" w:lineRule="atLeast"/>
              <w:rPr>
                <w:b/>
                <w:sz w:val="28"/>
              </w:rPr>
            </w:pPr>
          </w:p>
          <w:p w14:paraId="695B7F03" w14:textId="64B9A2D4" w:rsidR="002A017D" w:rsidRPr="00612BB9" w:rsidRDefault="00C501FD" w:rsidP="00B36458">
            <w:pPr>
              <w:spacing w:line="240" w:lineRule="atLeast"/>
            </w:pPr>
            <w:r>
              <w:t>Kaffe:</w:t>
            </w:r>
            <w:r w:rsidR="00701AC9">
              <w:t xml:space="preserve"> Dorthe og Birgit </w:t>
            </w:r>
          </w:p>
        </w:tc>
        <w:tc>
          <w:tcPr>
            <w:tcW w:w="3498" w:type="dxa"/>
            <w:gridSpan w:val="2"/>
          </w:tcPr>
          <w:p w14:paraId="76248B6D" w14:textId="77777777" w:rsidR="002A017D" w:rsidRPr="00612BB9" w:rsidRDefault="002A017D" w:rsidP="00D539A1">
            <w:pPr>
              <w:spacing w:line="240" w:lineRule="atLeast"/>
              <w:ind w:left="113"/>
              <w:rPr>
                <w:b/>
                <w:sz w:val="28"/>
                <w:szCs w:val="28"/>
              </w:rPr>
            </w:pPr>
          </w:p>
          <w:p w14:paraId="7305BFAB" w14:textId="6EF730BD" w:rsidR="002A017D" w:rsidRPr="000C7C97" w:rsidRDefault="002A017D" w:rsidP="00D539A1">
            <w:pPr>
              <w:spacing w:line="240" w:lineRule="atLeast"/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Tirsdag den 1</w:t>
            </w:r>
            <w:r w:rsidR="00701AC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</w:t>
            </w:r>
            <w:r w:rsidR="00701AC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.2021</w:t>
            </w:r>
            <w:r w:rsidRPr="000C7C97">
              <w:rPr>
                <w:b/>
                <w:sz w:val="28"/>
                <w:szCs w:val="28"/>
              </w:rPr>
              <w:t xml:space="preserve"> </w:t>
            </w:r>
          </w:p>
          <w:p w14:paraId="2C4038FE" w14:textId="77777777" w:rsidR="00C501FD" w:rsidRDefault="002A017D" w:rsidP="00D539A1">
            <w:pPr>
              <w:pStyle w:val="Sidehoved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kl.18.30 længen, i Glumsø Præstegård.</w:t>
            </w:r>
            <w:r w:rsidR="00C501FD">
              <w:rPr>
                <w:b/>
                <w:sz w:val="28"/>
              </w:rPr>
              <w:t xml:space="preserve"> </w:t>
            </w:r>
          </w:p>
          <w:p w14:paraId="3E96F2B1" w14:textId="345440C4" w:rsidR="002A017D" w:rsidRDefault="002A017D" w:rsidP="00D539A1">
            <w:pPr>
              <w:pStyle w:val="Sidehoved"/>
              <w:ind w:left="113"/>
            </w:pPr>
          </w:p>
        </w:tc>
        <w:tc>
          <w:tcPr>
            <w:tcW w:w="2325" w:type="dxa"/>
            <w:gridSpan w:val="2"/>
            <w:tcBorders>
              <w:left w:val="single" w:sz="6" w:space="0" w:color="auto"/>
            </w:tcBorders>
          </w:tcPr>
          <w:p w14:paraId="3FE9359C" w14:textId="77777777" w:rsidR="002A017D" w:rsidRDefault="002A017D" w:rsidP="00D539A1">
            <w:pPr>
              <w:spacing w:line="240" w:lineRule="atLeast"/>
              <w:ind w:left="113"/>
              <w:rPr>
                <w:sz w:val="18"/>
              </w:rPr>
            </w:pPr>
            <w:r>
              <w:rPr>
                <w:sz w:val="18"/>
              </w:rPr>
              <w:t>Blad nr.</w:t>
            </w:r>
          </w:p>
          <w:p w14:paraId="70BA7C2F" w14:textId="77777777" w:rsidR="002A017D" w:rsidRDefault="002A017D" w:rsidP="00D539A1">
            <w:pPr>
              <w:spacing w:line="360" w:lineRule="atLeast"/>
              <w:ind w:left="113"/>
              <w:rPr>
                <w:b/>
              </w:rPr>
            </w:pPr>
            <w:r>
              <w:rPr>
                <w:sz w:val="18"/>
              </w:rPr>
              <w:t>______1_/_____________</w:t>
            </w:r>
          </w:p>
          <w:p w14:paraId="3D3B0119" w14:textId="77777777" w:rsidR="002A017D" w:rsidRDefault="002A017D" w:rsidP="00D539A1">
            <w:pPr>
              <w:spacing w:line="240" w:lineRule="atLeast"/>
              <w:ind w:left="113"/>
              <w:rPr>
                <w:sz w:val="18"/>
              </w:rPr>
            </w:pPr>
            <w:r>
              <w:rPr>
                <w:sz w:val="18"/>
              </w:rPr>
              <w:t>Formandens initialer</w:t>
            </w:r>
          </w:p>
          <w:p w14:paraId="1BA5F6D3" w14:textId="77777777" w:rsidR="002A017D" w:rsidRDefault="002A017D" w:rsidP="00D539A1">
            <w:pPr>
              <w:spacing w:line="240" w:lineRule="atLeast"/>
              <w:ind w:left="113"/>
              <w:rPr>
                <w:sz w:val="18"/>
              </w:rPr>
            </w:pPr>
            <w:r>
              <w:rPr>
                <w:sz w:val="18"/>
              </w:rPr>
              <w:t>AO</w:t>
            </w:r>
          </w:p>
          <w:p w14:paraId="48FAAEDB" w14:textId="77777777" w:rsidR="002A017D" w:rsidRDefault="002A017D" w:rsidP="00D539A1">
            <w:pPr>
              <w:spacing w:line="240" w:lineRule="atLeast"/>
              <w:ind w:left="113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</w:p>
          <w:p w14:paraId="5412D5DC" w14:textId="77777777" w:rsidR="002A017D" w:rsidRDefault="002A017D" w:rsidP="00D539A1">
            <w:pPr>
              <w:pStyle w:val="Sidehoved"/>
              <w:ind w:left="113"/>
            </w:pPr>
            <w:r>
              <w:rPr>
                <w:sz w:val="18"/>
              </w:rPr>
              <w:t>________________________</w:t>
            </w:r>
          </w:p>
        </w:tc>
      </w:tr>
      <w:tr w:rsidR="00793E6E" w14:paraId="24737CBD" w14:textId="77777777" w:rsidTr="00793E6E">
        <w:tc>
          <w:tcPr>
            <w:tcW w:w="4522" w:type="dxa"/>
            <w:tcBorders>
              <w:bottom w:val="single" w:sz="4" w:space="0" w:color="auto"/>
              <w:right w:val="single" w:sz="6" w:space="0" w:color="auto"/>
            </w:tcBorders>
          </w:tcPr>
          <w:p w14:paraId="6299344E" w14:textId="77777777" w:rsidR="00793E6E" w:rsidRDefault="00793E6E" w:rsidP="00D539A1">
            <w:pPr>
              <w:pStyle w:val="Overskrift1"/>
            </w:pP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</w:tcPr>
          <w:p w14:paraId="2A786D21" w14:textId="77777777" w:rsidR="00793E6E" w:rsidRPr="00612BB9" w:rsidRDefault="00793E6E" w:rsidP="00D539A1">
            <w:pPr>
              <w:spacing w:line="240" w:lineRule="atLeast"/>
              <w:ind w:left="113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68FF47D4" w14:textId="77777777" w:rsidR="00793E6E" w:rsidRDefault="00793E6E" w:rsidP="00D539A1">
            <w:pPr>
              <w:spacing w:line="240" w:lineRule="atLeast"/>
              <w:ind w:left="113"/>
              <w:rPr>
                <w:sz w:val="18"/>
              </w:rPr>
            </w:pPr>
          </w:p>
        </w:tc>
      </w:tr>
      <w:tr w:rsidR="002A017D" w14:paraId="3778C177" w14:textId="77777777" w:rsidTr="002A01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1" w:type="dxa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C8EFC9" w14:textId="77777777" w:rsidR="002A017D" w:rsidRDefault="002A017D" w:rsidP="00D539A1"/>
          <w:p w14:paraId="233C3931" w14:textId="0C806213" w:rsidR="002A017D" w:rsidRPr="00B71C5A" w:rsidRDefault="002A017D" w:rsidP="00B71C5A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Godkendelse af dagsorden</w:t>
            </w:r>
            <w:r w:rsidR="00B71C5A">
              <w:rPr>
                <w:b/>
                <w:bCs/>
              </w:rPr>
              <w:t xml:space="preserve"> og underskrift af referat </w:t>
            </w:r>
            <w:r w:rsidR="00701AC9">
              <w:rPr>
                <w:b/>
                <w:bCs/>
              </w:rPr>
              <w:t>5</w:t>
            </w:r>
            <w:r w:rsidR="00C501FD">
              <w:rPr>
                <w:b/>
                <w:bCs/>
              </w:rPr>
              <w:t>1</w:t>
            </w:r>
            <w:r w:rsidR="00B71C5A">
              <w:rPr>
                <w:b/>
                <w:bCs/>
              </w:rPr>
              <w:t>.0</w:t>
            </w:r>
            <w:r w:rsidR="00701AC9">
              <w:rPr>
                <w:b/>
                <w:bCs/>
              </w:rPr>
              <w:t>6</w:t>
            </w:r>
            <w:r w:rsidR="00B71C5A">
              <w:rPr>
                <w:b/>
                <w:bCs/>
              </w:rPr>
              <w:t>.21.</w:t>
            </w:r>
          </w:p>
          <w:p w14:paraId="586AE2E4" w14:textId="4A76E783" w:rsidR="002A017D" w:rsidRDefault="002A017D" w:rsidP="00D539A1">
            <w:pPr>
              <w:pStyle w:val="Listeafsnit"/>
              <w:ind w:left="1080"/>
            </w:pPr>
          </w:p>
          <w:p w14:paraId="4E9C7723" w14:textId="77777777" w:rsidR="00371614" w:rsidRDefault="00371614" w:rsidP="00D539A1">
            <w:pPr>
              <w:pStyle w:val="Listeafsnit"/>
              <w:ind w:left="1080"/>
            </w:pPr>
          </w:p>
          <w:p w14:paraId="178F39B8" w14:textId="77777777" w:rsidR="002A017D" w:rsidRDefault="002A017D" w:rsidP="002A017D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612BB9">
              <w:rPr>
                <w:b/>
                <w:bCs/>
              </w:rPr>
              <w:t>Nyt fra formanden</w:t>
            </w:r>
          </w:p>
          <w:p w14:paraId="6CA6091B" w14:textId="10870D87" w:rsidR="002A017D" w:rsidRDefault="002A017D" w:rsidP="00D539A1">
            <w:pPr>
              <w:pStyle w:val="Listeafsnit"/>
              <w:ind w:left="1080"/>
              <w:rPr>
                <w:i/>
                <w:iCs/>
              </w:rPr>
            </w:pPr>
            <w:r w:rsidRPr="000C122E">
              <w:rPr>
                <w:i/>
                <w:iCs/>
              </w:rPr>
              <w:t>Beslutningspunkt:</w:t>
            </w:r>
          </w:p>
          <w:p w14:paraId="281EBD40" w14:textId="2C60E0BA" w:rsidR="00B71C5A" w:rsidRDefault="00C501FD" w:rsidP="00D539A1">
            <w:pPr>
              <w:pStyle w:val="Listeafsnit"/>
              <w:ind w:left="1080"/>
            </w:pPr>
            <w:r>
              <w:t>Anlægspulje i provstiet</w:t>
            </w:r>
            <w:r w:rsidR="00701AC9">
              <w:t xml:space="preserve"> (afstemning)</w:t>
            </w:r>
          </w:p>
          <w:p w14:paraId="1B9A0DF3" w14:textId="63C3F3CD" w:rsidR="00701AC9" w:rsidRDefault="00701AC9" w:rsidP="00D539A1">
            <w:pPr>
              <w:pStyle w:val="Listeafsnit"/>
              <w:ind w:left="1080"/>
            </w:pPr>
            <w:r>
              <w:t>Håndtering af faktura (bilag)</w:t>
            </w:r>
          </w:p>
          <w:p w14:paraId="625DFCF4" w14:textId="57EDF940" w:rsidR="00C501FD" w:rsidRPr="00B71C5A" w:rsidRDefault="00701AC9" w:rsidP="00701AC9">
            <w:pPr>
              <w:pStyle w:val="Listeafsnit"/>
              <w:ind w:left="1080"/>
            </w:pPr>
            <w:r>
              <w:t>Ny SIFI</w:t>
            </w:r>
            <w:r w:rsidR="00B111DF">
              <w:t>-</w:t>
            </w:r>
            <w:r>
              <w:t>bank</w:t>
            </w:r>
          </w:p>
          <w:p w14:paraId="370F21F5" w14:textId="466240BB" w:rsidR="00B71C5A" w:rsidRDefault="002A017D" w:rsidP="00D539A1">
            <w:pPr>
              <w:pStyle w:val="Listeafsnit"/>
              <w:ind w:left="1080"/>
              <w:rPr>
                <w:i/>
                <w:iCs/>
              </w:rPr>
            </w:pPr>
            <w:r w:rsidRPr="000C122E">
              <w:rPr>
                <w:i/>
                <w:iCs/>
              </w:rPr>
              <w:t>Orienteringspunkt</w:t>
            </w:r>
            <w:r w:rsidR="00B71C5A">
              <w:rPr>
                <w:i/>
                <w:iCs/>
              </w:rPr>
              <w:t>:</w:t>
            </w:r>
          </w:p>
          <w:p w14:paraId="2C20C45A" w14:textId="4E31055F" w:rsidR="00A20954" w:rsidRDefault="00701AC9" w:rsidP="00701AC9">
            <w:pPr>
              <w:pStyle w:val="Listeafsnit"/>
              <w:ind w:left="1080"/>
            </w:pPr>
            <w:r>
              <w:t>Stiftsdagen</w:t>
            </w:r>
          </w:p>
          <w:p w14:paraId="7D389940" w14:textId="2B501C02" w:rsidR="002A017D" w:rsidRDefault="002A017D" w:rsidP="00473CEE">
            <w:pPr>
              <w:rPr>
                <w:i/>
                <w:iCs/>
              </w:rPr>
            </w:pPr>
          </w:p>
          <w:p w14:paraId="3B4F4082" w14:textId="6A6A9583" w:rsidR="003117A8" w:rsidRDefault="003117A8" w:rsidP="00473CEE">
            <w:pPr>
              <w:rPr>
                <w:i/>
                <w:iCs/>
              </w:rPr>
            </w:pPr>
          </w:p>
          <w:p w14:paraId="15F6BE13" w14:textId="162E1D65" w:rsidR="003117A8" w:rsidRDefault="003117A8" w:rsidP="00473CEE">
            <w:pPr>
              <w:rPr>
                <w:i/>
                <w:iCs/>
              </w:rPr>
            </w:pPr>
          </w:p>
          <w:p w14:paraId="022A7906" w14:textId="3271852E" w:rsidR="000B7E43" w:rsidRDefault="000B7E43" w:rsidP="00473CEE">
            <w:pPr>
              <w:rPr>
                <w:i/>
                <w:iCs/>
              </w:rPr>
            </w:pPr>
          </w:p>
          <w:p w14:paraId="480EF511" w14:textId="00DC5A9E" w:rsidR="000B7E43" w:rsidRDefault="000B7E43" w:rsidP="00473CEE">
            <w:pPr>
              <w:rPr>
                <w:i/>
                <w:iCs/>
              </w:rPr>
            </w:pPr>
          </w:p>
          <w:p w14:paraId="208D1B7E" w14:textId="77777777" w:rsidR="000B7E43" w:rsidRDefault="000B7E43" w:rsidP="00473CEE">
            <w:pPr>
              <w:rPr>
                <w:i/>
                <w:iCs/>
              </w:rPr>
            </w:pPr>
          </w:p>
          <w:p w14:paraId="4D6D13AE" w14:textId="77777777" w:rsidR="000B7E43" w:rsidRDefault="000B7E43" w:rsidP="00473CEE">
            <w:pPr>
              <w:rPr>
                <w:i/>
                <w:iCs/>
              </w:rPr>
            </w:pPr>
          </w:p>
          <w:p w14:paraId="47EDD859" w14:textId="28B739EA" w:rsidR="003117A8" w:rsidRDefault="003117A8" w:rsidP="00473CEE">
            <w:pPr>
              <w:rPr>
                <w:i/>
                <w:iCs/>
              </w:rPr>
            </w:pPr>
          </w:p>
          <w:p w14:paraId="1835998E" w14:textId="77777777" w:rsidR="002316C4" w:rsidRPr="00473CEE" w:rsidRDefault="002316C4" w:rsidP="00473CEE">
            <w:pPr>
              <w:rPr>
                <w:i/>
                <w:iCs/>
              </w:rPr>
            </w:pPr>
          </w:p>
          <w:p w14:paraId="4960597F" w14:textId="4309C81F" w:rsidR="00701AC9" w:rsidRDefault="00B71C5A" w:rsidP="00B71C5A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Regnskab</w:t>
            </w:r>
          </w:p>
          <w:p w14:paraId="694F2D9E" w14:textId="1B5AD80A" w:rsidR="00701AC9" w:rsidRPr="00701AC9" w:rsidRDefault="00701AC9" w:rsidP="00701AC9">
            <w:pPr>
              <w:pStyle w:val="Listeafsnit"/>
              <w:ind w:left="1080"/>
              <w:rPr>
                <w:i/>
                <w:iCs/>
              </w:rPr>
            </w:pPr>
            <w:r w:rsidRPr="00701AC9">
              <w:rPr>
                <w:i/>
                <w:iCs/>
              </w:rPr>
              <w:t>Beslutningspunkt</w:t>
            </w:r>
            <w:r>
              <w:rPr>
                <w:i/>
                <w:iCs/>
              </w:rPr>
              <w:t>:</w:t>
            </w:r>
          </w:p>
          <w:p w14:paraId="5BD81422" w14:textId="071EACD6" w:rsidR="00B71C5A" w:rsidRDefault="00701AC9" w:rsidP="00701AC9">
            <w:pPr>
              <w:pStyle w:val="Listeafsnit"/>
              <w:ind w:left="1080"/>
            </w:pPr>
            <w:r w:rsidRPr="00701AC9">
              <w:t>Kvartalsrapport</w:t>
            </w:r>
            <w:r w:rsidR="00473CEE" w:rsidRPr="00701AC9">
              <w:t xml:space="preserve"> </w:t>
            </w:r>
          </w:p>
          <w:p w14:paraId="3ED93FDF" w14:textId="397B6454" w:rsidR="00701AC9" w:rsidRPr="00701AC9" w:rsidRDefault="00701AC9" w:rsidP="00701AC9">
            <w:pPr>
              <w:pStyle w:val="Listeafsnit"/>
              <w:ind w:left="1080"/>
            </w:pPr>
            <w:r>
              <w:t>Printer/kopimaskine</w:t>
            </w:r>
          </w:p>
          <w:p w14:paraId="0B6A8F30" w14:textId="51D6C131" w:rsidR="002A017D" w:rsidRDefault="002A017D" w:rsidP="00C501FD"/>
          <w:p w14:paraId="36BE66FE" w14:textId="4181F138" w:rsidR="00B36458" w:rsidRDefault="00B36458" w:rsidP="00C501FD"/>
          <w:p w14:paraId="47403FE6" w14:textId="77777777" w:rsidR="00B36458" w:rsidRPr="000C122E" w:rsidRDefault="00B36458" w:rsidP="00C501FD"/>
          <w:p w14:paraId="0B49BC93" w14:textId="6993F859" w:rsidR="00C501FD" w:rsidRDefault="002A017D" w:rsidP="00C501FD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Status på udvalgene</w:t>
            </w:r>
          </w:p>
          <w:p w14:paraId="6CAB60E5" w14:textId="77777777" w:rsidR="008C3A59" w:rsidRPr="008C3A59" w:rsidRDefault="008C3A59" w:rsidP="008C3A59">
            <w:pPr>
              <w:rPr>
                <w:b/>
                <w:bCs/>
              </w:rPr>
            </w:pPr>
          </w:p>
          <w:p w14:paraId="3976328F" w14:textId="0ABACA4F" w:rsidR="002A017D" w:rsidRDefault="002A017D" w:rsidP="00D539A1">
            <w:pPr>
              <w:pStyle w:val="Listeafsnit"/>
              <w:ind w:left="1080"/>
              <w:rPr>
                <w:b/>
                <w:bCs/>
              </w:rPr>
            </w:pPr>
            <w:r w:rsidRPr="007B16AF">
              <w:rPr>
                <w:b/>
                <w:bCs/>
              </w:rPr>
              <w:t>Kirke- og kirkegårdsudvalg</w:t>
            </w:r>
          </w:p>
          <w:p w14:paraId="33B68E27" w14:textId="6CE70F6B" w:rsidR="00C501FD" w:rsidRDefault="00C501FD" w:rsidP="00D539A1">
            <w:pPr>
              <w:pStyle w:val="Listeafsnit"/>
              <w:ind w:left="1080"/>
              <w:rPr>
                <w:i/>
                <w:iCs/>
              </w:rPr>
            </w:pPr>
            <w:r w:rsidRPr="00C501FD">
              <w:rPr>
                <w:i/>
                <w:iCs/>
              </w:rPr>
              <w:t>Orienteringspunkt:</w:t>
            </w:r>
          </w:p>
          <w:p w14:paraId="774770AE" w14:textId="2BA6DD2B" w:rsidR="00C501FD" w:rsidRDefault="003D7FC3" w:rsidP="00D539A1">
            <w:pPr>
              <w:pStyle w:val="Listeafsnit"/>
              <w:ind w:left="1080"/>
            </w:pPr>
            <w:r>
              <w:t>Indgangsparti ved Glumsø Kirke</w:t>
            </w:r>
          </w:p>
          <w:p w14:paraId="3B7F85A0" w14:textId="769CE25B" w:rsidR="003D7FC3" w:rsidRDefault="00701AC9" w:rsidP="00D539A1">
            <w:pPr>
              <w:pStyle w:val="Listeafsnit"/>
              <w:ind w:left="1080"/>
            </w:pPr>
            <w:r>
              <w:t>Forsatsvinduer</w:t>
            </w:r>
          </w:p>
          <w:p w14:paraId="499E1148" w14:textId="62B33339" w:rsidR="003D7FC3" w:rsidRDefault="003D7FC3" w:rsidP="00D539A1">
            <w:pPr>
              <w:pStyle w:val="Listeafsnit"/>
              <w:ind w:left="1080"/>
            </w:pPr>
          </w:p>
          <w:p w14:paraId="0FC10613" w14:textId="7B12BDBF" w:rsidR="00D61F4E" w:rsidRDefault="00D61F4E" w:rsidP="00D539A1">
            <w:pPr>
              <w:pStyle w:val="Listeafsnit"/>
              <w:ind w:left="1080"/>
            </w:pPr>
          </w:p>
          <w:p w14:paraId="19064718" w14:textId="20E21D31" w:rsidR="00D61F4E" w:rsidRDefault="00D61F4E" w:rsidP="00D539A1">
            <w:pPr>
              <w:pStyle w:val="Listeafsnit"/>
              <w:ind w:left="1080"/>
            </w:pPr>
          </w:p>
          <w:p w14:paraId="1D86A07E" w14:textId="56CECA5E" w:rsidR="00D61F4E" w:rsidRDefault="00D61F4E" w:rsidP="00D539A1">
            <w:pPr>
              <w:pStyle w:val="Listeafsnit"/>
              <w:ind w:left="1080"/>
            </w:pPr>
          </w:p>
          <w:p w14:paraId="56366132" w14:textId="48AF2690" w:rsidR="00D61F4E" w:rsidRDefault="00D61F4E" w:rsidP="00D539A1">
            <w:pPr>
              <w:pStyle w:val="Listeafsnit"/>
              <w:ind w:left="1080"/>
            </w:pPr>
          </w:p>
          <w:p w14:paraId="026732F0" w14:textId="4C19E5BF" w:rsidR="00E707A4" w:rsidRDefault="00E707A4" w:rsidP="00D539A1">
            <w:pPr>
              <w:pStyle w:val="Listeafsnit"/>
              <w:ind w:left="1080"/>
            </w:pPr>
          </w:p>
          <w:p w14:paraId="188FB1F3" w14:textId="5BAA6E6C" w:rsidR="00E707A4" w:rsidRDefault="00E707A4" w:rsidP="00D539A1">
            <w:pPr>
              <w:pStyle w:val="Listeafsnit"/>
              <w:ind w:left="1080"/>
            </w:pPr>
          </w:p>
          <w:p w14:paraId="345B1973" w14:textId="77777777" w:rsidR="00E707A4" w:rsidRDefault="00E707A4" w:rsidP="00D539A1">
            <w:pPr>
              <w:pStyle w:val="Listeafsnit"/>
              <w:ind w:left="1080"/>
            </w:pPr>
          </w:p>
          <w:p w14:paraId="2F9BAD53" w14:textId="3DB30E13" w:rsidR="00D61F4E" w:rsidRDefault="00D61F4E" w:rsidP="00D539A1">
            <w:pPr>
              <w:pStyle w:val="Listeafsnit"/>
              <w:ind w:left="1080"/>
            </w:pPr>
          </w:p>
          <w:p w14:paraId="192FB483" w14:textId="562CD59D" w:rsidR="00BB6382" w:rsidRDefault="00BB6382" w:rsidP="00D539A1">
            <w:pPr>
              <w:pStyle w:val="Listeafsnit"/>
              <w:ind w:left="1080"/>
            </w:pPr>
          </w:p>
          <w:p w14:paraId="110BC194" w14:textId="0B0E0091" w:rsidR="00BB6382" w:rsidRDefault="00BB6382" w:rsidP="00D539A1">
            <w:pPr>
              <w:pStyle w:val="Listeafsnit"/>
              <w:ind w:left="1080"/>
            </w:pPr>
          </w:p>
          <w:p w14:paraId="33387E30" w14:textId="194DC42B" w:rsidR="00BB6382" w:rsidRDefault="00BB6382" w:rsidP="00D539A1">
            <w:pPr>
              <w:pStyle w:val="Listeafsnit"/>
              <w:ind w:left="1080"/>
            </w:pPr>
          </w:p>
          <w:p w14:paraId="23B00BB0" w14:textId="33BD3375" w:rsidR="00BB6382" w:rsidRDefault="00BB6382" w:rsidP="005D7C72"/>
          <w:p w14:paraId="7C6BE525" w14:textId="77777777" w:rsidR="00BB6382" w:rsidRPr="00C501FD" w:rsidRDefault="00BB6382" w:rsidP="00D539A1">
            <w:pPr>
              <w:pStyle w:val="Listeafsnit"/>
              <w:ind w:left="1080"/>
            </w:pPr>
          </w:p>
          <w:p w14:paraId="0B2A0D08" w14:textId="6EB1BD42" w:rsidR="002A017D" w:rsidRDefault="002A017D" w:rsidP="00D539A1">
            <w:pPr>
              <w:pStyle w:val="Listeafsnit"/>
              <w:ind w:left="1080"/>
              <w:rPr>
                <w:b/>
                <w:bCs/>
              </w:rPr>
            </w:pPr>
            <w:r w:rsidRPr="007B16AF">
              <w:rPr>
                <w:b/>
                <w:bCs/>
              </w:rPr>
              <w:t>Præstegårdsudvalg</w:t>
            </w:r>
          </w:p>
          <w:p w14:paraId="733AE206" w14:textId="79E56690" w:rsidR="002A017D" w:rsidRDefault="002A017D" w:rsidP="007B16AF">
            <w:pPr>
              <w:pStyle w:val="Listeafsnit"/>
              <w:ind w:left="1080"/>
              <w:rPr>
                <w:i/>
                <w:iCs/>
              </w:rPr>
            </w:pPr>
            <w:r>
              <w:rPr>
                <w:i/>
                <w:iCs/>
              </w:rPr>
              <w:t>Orienteringspunkt:</w:t>
            </w:r>
          </w:p>
          <w:p w14:paraId="78264BB8" w14:textId="5E5A94CC" w:rsidR="003D7FC3" w:rsidRDefault="00701AC9" w:rsidP="00701AC9">
            <w:pPr>
              <w:pStyle w:val="Listeafsnit"/>
              <w:ind w:left="1080"/>
            </w:pPr>
            <w:r>
              <w:t>Radon</w:t>
            </w:r>
          </w:p>
          <w:p w14:paraId="45B22AC0" w14:textId="77777777" w:rsidR="00606957" w:rsidRPr="007B16AF" w:rsidRDefault="00606957" w:rsidP="004E36F9"/>
          <w:p w14:paraId="34FDFB66" w14:textId="720CFB3D" w:rsidR="002A017D" w:rsidRDefault="002A017D" w:rsidP="00D539A1">
            <w:pPr>
              <w:pStyle w:val="Listeafsnit"/>
              <w:ind w:left="1080"/>
              <w:rPr>
                <w:b/>
                <w:bCs/>
              </w:rPr>
            </w:pPr>
            <w:r w:rsidRPr="00920CBD">
              <w:rPr>
                <w:b/>
                <w:bCs/>
              </w:rPr>
              <w:t>Aktivitetsudvalget</w:t>
            </w:r>
          </w:p>
          <w:p w14:paraId="770F3F0E" w14:textId="40EC5772" w:rsidR="003D7FC3" w:rsidRDefault="003D7FC3" w:rsidP="00D539A1">
            <w:pPr>
              <w:pStyle w:val="Listeafsnit"/>
              <w:ind w:left="1080"/>
              <w:rPr>
                <w:i/>
                <w:iCs/>
              </w:rPr>
            </w:pPr>
            <w:r w:rsidRPr="003D7FC3">
              <w:rPr>
                <w:i/>
                <w:iCs/>
              </w:rPr>
              <w:t>Beslutningspunkt</w:t>
            </w:r>
            <w:r>
              <w:rPr>
                <w:i/>
                <w:iCs/>
              </w:rPr>
              <w:t>:</w:t>
            </w:r>
          </w:p>
          <w:p w14:paraId="06078599" w14:textId="1C7D983E" w:rsidR="003D7FC3" w:rsidRDefault="00DA56B1" w:rsidP="00DA56B1">
            <w:pPr>
              <w:pStyle w:val="Listeafsnit"/>
              <w:ind w:left="1080"/>
            </w:pPr>
            <w:r>
              <w:t>Gratis adgang til koncert</w:t>
            </w:r>
          </w:p>
          <w:p w14:paraId="19464B82" w14:textId="45A864A6" w:rsidR="00DA56B1" w:rsidRPr="003D7FC3" w:rsidRDefault="00DA56B1" w:rsidP="00DA56B1">
            <w:pPr>
              <w:pStyle w:val="Listeafsnit"/>
              <w:ind w:left="1080"/>
            </w:pPr>
            <w:r>
              <w:t>Billetkontrol ved indgang</w:t>
            </w:r>
          </w:p>
          <w:p w14:paraId="77902BE7" w14:textId="7EB371B3" w:rsidR="002A017D" w:rsidRDefault="00B71C5A" w:rsidP="003D7FC3">
            <w:pPr>
              <w:pStyle w:val="Listeafsnit"/>
              <w:ind w:left="1080"/>
              <w:rPr>
                <w:i/>
                <w:iCs/>
              </w:rPr>
            </w:pPr>
            <w:r>
              <w:rPr>
                <w:i/>
                <w:iCs/>
              </w:rPr>
              <w:t>Orienteringspunkt:</w:t>
            </w:r>
          </w:p>
          <w:p w14:paraId="78CF3E1B" w14:textId="7771EB24" w:rsidR="006469EE" w:rsidRDefault="00DA56B1" w:rsidP="00DA56B1">
            <w:pPr>
              <w:pStyle w:val="Listeafsnit"/>
              <w:ind w:left="1080"/>
            </w:pPr>
            <w:r>
              <w:t>KOKS plan og program</w:t>
            </w:r>
          </w:p>
          <w:p w14:paraId="6856B4FE" w14:textId="3C359171" w:rsidR="00DA56B1" w:rsidRPr="008C3A59" w:rsidRDefault="00DA56B1" w:rsidP="00DA56B1">
            <w:pPr>
              <w:pStyle w:val="Listeafsnit"/>
              <w:ind w:left="1080"/>
            </w:pPr>
            <w:r>
              <w:t xml:space="preserve">Ref. fra </w:t>
            </w:r>
            <w:proofErr w:type="spellStart"/>
            <w:r>
              <w:t>aktivitetsudv</w:t>
            </w:r>
            <w:proofErr w:type="spellEnd"/>
            <w:r>
              <w:t>. udsendt.</w:t>
            </w:r>
          </w:p>
          <w:p w14:paraId="6C19C46E" w14:textId="05FD02B0" w:rsidR="003D7FC3" w:rsidRDefault="003D7FC3" w:rsidP="003D7FC3">
            <w:pPr>
              <w:pStyle w:val="Listeafsnit"/>
              <w:ind w:left="1080"/>
            </w:pPr>
          </w:p>
          <w:p w14:paraId="565CD01C" w14:textId="41A8A886" w:rsidR="009E62FC" w:rsidRDefault="009E62FC" w:rsidP="003D7FC3">
            <w:pPr>
              <w:pStyle w:val="Listeafsnit"/>
              <w:ind w:left="1080"/>
            </w:pPr>
          </w:p>
          <w:p w14:paraId="7E55FB29" w14:textId="19DEE705" w:rsidR="009E62FC" w:rsidRDefault="009E62FC" w:rsidP="003D7FC3">
            <w:pPr>
              <w:pStyle w:val="Listeafsnit"/>
              <w:ind w:left="1080"/>
            </w:pPr>
          </w:p>
          <w:p w14:paraId="175176B9" w14:textId="2B444AC2" w:rsidR="005B218F" w:rsidRDefault="005B218F" w:rsidP="003D7FC3">
            <w:pPr>
              <w:pStyle w:val="Listeafsnit"/>
              <w:ind w:left="1080"/>
            </w:pPr>
          </w:p>
          <w:p w14:paraId="75F4CD1D" w14:textId="4B6DCD2B" w:rsidR="005B218F" w:rsidRDefault="005B218F" w:rsidP="003D7FC3">
            <w:pPr>
              <w:pStyle w:val="Listeafsnit"/>
              <w:ind w:left="1080"/>
            </w:pPr>
          </w:p>
          <w:p w14:paraId="00C63D29" w14:textId="3A7798B5" w:rsidR="009E62FC" w:rsidRDefault="009E62FC" w:rsidP="005D7C72"/>
          <w:p w14:paraId="192A20D0" w14:textId="77777777" w:rsidR="00B7796E" w:rsidRPr="003D7FC3" w:rsidRDefault="00B7796E" w:rsidP="003D7FC3">
            <w:pPr>
              <w:pStyle w:val="Listeafsnit"/>
              <w:ind w:left="1080"/>
            </w:pPr>
          </w:p>
          <w:p w14:paraId="70F1284A" w14:textId="54046D91" w:rsidR="002A017D" w:rsidRDefault="002A017D" w:rsidP="002A017D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Meddelelser fra Præsten</w:t>
            </w:r>
          </w:p>
          <w:p w14:paraId="2AA8BC30" w14:textId="3D467EC8" w:rsidR="00251A39" w:rsidRDefault="00DA56B1" w:rsidP="00DA56B1">
            <w:pPr>
              <w:pStyle w:val="Listeafsnit"/>
              <w:ind w:left="1080"/>
            </w:pPr>
            <w:r>
              <w:t>Foto af menighedsrådet</w:t>
            </w:r>
          </w:p>
          <w:p w14:paraId="547A968C" w14:textId="64B07AD5" w:rsidR="00DA56B1" w:rsidRDefault="00DA56B1" w:rsidP="00DA56B1">
            <w:pPr>
              <w:pStyle w:val="Listeafsnit"/>
              <w:ind w:left="1080"/>
            </w:pPr>
            <w:r>
              <w:t>Ønsketræ i Næstved storcenter</w:t>
            </w:r>
          </w:p>
          <w:p w14:paraId="61652F58" w14:textId="29885A2D" w:rsidR="00B1486E" w:rsidRDefault="00B1486E" w:rsidP="00DA56B1">
            <w:pPr>
              <w:pStyle w:val="Listeafsnit"/>
              <w:ind w:left="1080"/>
            </w:pPr>
          </w:p>
          <w:p w14:paraId="6EF8458A" w14:textId="752C3CD5" w:rsidR="00B7796E" w:rsidRDefault="00B7796E" w:rsidP="00DA56B1">
            <w:pPr>
              <w:pStyle w:val="Listeafsnit"/>
              <w:ind w:left="1080"/>
            </w:pPr>
          </w:p>
          <w:p w14:paraId="3D269FC1" w14:textId="77777777" w:rsidR="001B41FE" w:rsidRDefault="001B41FE" w:rsidP="00DA56B1">
            <w:pPr>
              <w:pStyle w:val="Listeafsnit"/>
              <w:ind w:left="1080"/>
            </w:pPr>
          </w:p>
          <w:p w14:paraId="5A4E9757" w14:textId="14121F9E" w:rsidR="00B7796E" w:rsidRDefault="00B7796E" w:rsidP="00DA56B1">
            <w:pPr>
              <w:pStyle w:val="Listeafsnit"/>
              <w:ind w:left="1080"/>
            </w:pPr>
          </w:p>
          <w:p w14:paraId="1653BB54" w14:textId="25465192" w:rsidR="00A104E2" w:rsidRDefault="00A104E2" w:rsidP="00DA56B1">
            <w:pPr>
              <w:pStyle w:val="Listeafsnit"/>
              <w:ind w:left="1080"/>
            </w:pPr>
          </w:p>
          <w:p w14:paraId="15B40F88" w14:textId="3FB6C086" w:rsidR="00A104E2" w:rsidRDefault="00A104E2" w:rsidP="00DA56B1">
            <w:pPr>
              <w:pStyle w:val="Listeafsnit"/>
              <w:ind w:left="1080"/>
            </w:pPr>
          </w:p>
          <w:p w14:paraId="6104AC7F" w14:textId="0B5A707D" w:rsidR="007B7BBF" w:rsidRDefault="007B7BBF" w:rsidP="00DA56B1">
            <w:pPr>
              <w:pStyle w:val="Listeafsnit"/>
              <w:ind w:left="1080"/>
            </w:pPr>
          </w:p>
          <w:p w14:paraId="279A118D" w14:textId="5CA01328" w:rsidR="007B7BBF" w:rsidRDefault="007B7BBF" w:rsidP="00DA56B1">
            <w:pPr>
              <w:pStyle w:val="Listeafsnit"/>
              <w:ind w:left="1080"/>
            </w:pPr>
          </w:p>
          <w:p w14:paraId="040BC392" w14:textId="525A69F1" w:rsidR="007B7BBF" w:rsidRDefault="007B7BBF" w:rsidP="00DA56B1">
            <w:pPr>
              <w:pStyle w:val="Listeafsnit"/>
              <w:ind w:left="1080"/>
            </w:pPr>
          </w:p>
          <w:p w14:paraId="719F1B57" w14:textId="62D13784" w:rsidR="007B7BBF" w:rsidRDefault="007B7BBF" w:rsidP="00DA56B1">
            <w:pPr>
              <w:pStyle w:val="Listeafsnit"/>
              <w:ind w:left="1080"/>
            </w:pPr>
          </w:p>
          <w:p w14:paraId="0F4BA51D" w14:textId="77777777" w:rsidR="007B7BBF" w:rsidRDefault="007B7BBF" w:rsidP="00DA56B1">
            <w:pPr>
              <w:pStyle w:val="Listeafsnit"/>
              <w:ind w:left="1080"/>
            </w:pPr>
          </w:p>
          <w:p w14:paraId="61EE0701" w14:textId="77777777" w:rsidR="00B7796E" w:rsidRDefault="00B7796E" w:rsidP="00DA56B1">
            <w:pPr>
              <w:pStyle w:val="Listeafsnit"/>
              <w:ind w:left="1080"/>
            </w:pPr>
          </w:p>
          <w:p w14:paraId="0FB150A4" w14:textId="6395E648" w:rsidR="00B1486E" w:rsidRPr="00DA56B1" w:rsidRDefault="00B7796E" w:rsidP="00B7796E">
            <w:r>
              <w:t xml:space="preserve">            </w:t>
            </w:r>
            <w:r w:rsidR="00B1486E" w:rsidRPr="00B7796E">
              <w:rPr>
                <w:b/>
              </w:rPr>
              <w:t>5 A</w:t>
            </w:r>
            <w:r w:rsidR="00B1486E">
              <w:t xml:space="preserve"> – </w:t>
            </w:r>
            <w:r w:rsidR="00B1486E" w:rsidRPr="00B7796E">
              <w:rPr>
                <w:b/>
              </w:rPr>
              <w:t>Personale (Nyt punkt)</w:t>
            </w:r>
          </w:p>
          <w:p w14:paraId="15D144C6" w14:textId="77777777" w:rsidR="00251A39" w:rsidRPr="007B16AF" w:rsidRDefault="00251A39" w:rsidP="004E36F9"/>
          <w:p w14:paraId="6CAAA54A" w14:textId="59587ECF" w:rsidR="008C3A59" w:rsidRDefault="00B71C5A" w:rsidP="001B34B8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  <w:p w14:paraId="3305C196" w14:textId="45FF2658" w:rsidR="00DA56B1" w:rsidRDefault="00DA56B1" w:rsidP="00DA56B1">
            <w:pPr>
              <w:pStyle w:val="Listeafsnit"/>
              <w:ind w:left="1080"/>
            </w:pPr>
            <w:r w:rsidRPr="00DA56B1">
              <w:t>Stiller</w:t>
            </w:r>
            <w:r>
              <w:t>-</w:t>
            </w:r>
            <w:r w:rsidRPr="00DA56B1">
              <w:t>liste</w:t>
            </w:r>
            <w:r>
              <w:t>r</w:t>
            </w:r>
            <w:r w:rsidRPr="00DA56B1">
              <w:t xml:space="preserve"> til Anna Kluge</w:t>
            </w:r>
          </w:p>
          <w:p w14:paraId="686EDB7A" w14:textId="6164AEEF" w:rsidR="00B111DF" w:rsidRPr="00DA56B1" w:rsidRDefault="00B111DF" w:rsidP="00DA56B1">
            <w:pPr>
              <w:pStyle w:val="Listeafsnit"/>
              <w:ind w:left="1080"/>
            </w:pPr>
            <w:r>
              <w:t>Fællesskabsstafetten</w:t>
            </w:r>
          </w:p>
          <w:p w14:paraId="6C54A920" w14:textId="71E7AA18" w:rsidR="006469EE" w:rsidRDefault="006469EE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5F754CD5" w14:textId="321179CC" w:rsidR="00897818" w:rsidRDefault="00897818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637A4898" w14:textId="653FE5FA" w:rsidR="00897818" w:rsidRDefault="00897818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5F66A433" w14:textId="7FB62672" w:rsidR="00897818" w:rsidRDefault="00897818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1278BD86" w14:textId="3D0B6A1D" w:rsidR="00897818" w:rsidRPr="005D7C72" w:rsidRDefault="00897818" w:rsidP="005D7C72">
            <w:pPr>
              <w:rPr>
                <w:b/>
                <w:bCs/>
              </w:rPr>
            </w:pPr>
          </w:p>
          <w:p w14:paraId="79F2C05C" w14:textId="77777777" w:rsidR="00897818" w:rsidRPr="001B34B8" w:rsidRDefault="00897818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29417D35" w14:textId="77777777" w:rsidR="002A017D" w:rsidRDefault="008C3A59" w:rsidP="008C3A59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Næste møder</w:t>
            </w:r>
          </w:p>
          <w:p w14:paraId="3E0142B7" w14:textId="77777777" w:rsidR="00B111DF" w:rsidRDefault="00EF5141" w:rsidP="00B111DF">
            <w:pPr>
              <w:pStyle w:val="Listeafsnit"/>
              <w:ind w:left="1080"/>
              <w:rPr>
                <w:bCs/>
              </w:rPr>
            </w:pPr>
            <w:r>
              <w:rPr>
                <w:bCs/>
              </w:rPr>
              <w:t>Kaffe: Ib og Arne.</w:t>
            </w:r>
          </w:p>
          <w:p w14:paraId="259FA5AC" w14:textId="77777777" w:rsidR="003337D2" w:rsidRDefault="003337D2" w:rsidP="00B111DF">
            <w:pPr>
              <w:pStyle w:val="Listeafsnit"/>
              <w:ind w:left="1080"/>
              <w:rPr>
                <w:bCs/>
              </w:rPr>
            </w:pPr>
            <w:r>
              <w:rPr>
                <w:bCs/>
              </w:rPr>
              <w:t xml:space="preserve">           Marianne og Lars</w:t>
            </w:r>
          </w:p>
          <w:p w14:paraId="6D037AD7" w14:textId="77777777" w:rsidR="003337D2" w:rsidRDefault="003337D2" w:rsidP="00B111DF">
            <w:pPr>
              <w:pStyle w:val="Listeafsnit"/>
              <w:ind w:left="1080"/>
              <w:rPr>
                <w:bCs/>
              </w:rPr>
            </w:pPr>
            <w:r>
              <w:rPr>
                <w:bCs/>
              </w:rPr>
              <w:t xml:space="preserve">           Margit og Niels</w:t>
            </w:r>
          </w:p>
          <w:p w14:paraId="5F0B2CED" w14:textId="3A26FC48" w:rsidR="003337D2" w:rsidRPr="00EF5141" w:rsidRDefault="003337D2" w:rsidP="00B111DF">
            <w:pPr>
              <w:pStyle w:val="Listeafsnit"/>
              <w:ind w:left="1080"/>
              <w:rPr>
                <w:bCs/>
              </w:rPr>
            </w:pPr>
            <w:r>
              <w:rPr>
                <w:bCs/>
              </w:rPr>
              <w:t xml:space="preserve">           </w:t>
            </w:r>
          </w:p>
        </w:tc>
        <w:tc>
          <w:tcPr>
            <w:tcW w:w="5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DB10DB" w14:textId="77777777" w:rsidR="003B0193" w:rsidRDefault="003B0193" w:rsidP="00D539A1"/>
          <w:p w14:paraId="6B4AECCA" w14:textId="6A89BC91" w:rsidR="00EE5F0A" w:rsidRDefault="00B1486E" w:rsidP="00D539A1">
            <w:r>
              <w:t>Der tages et punkt med om personale – sættes ind som punkt 5 A.</w:t>
            </w:r>
          </w:p>
          <w:p w14:paraId="4113FEF0" w14:textId="32FDEFDB" w:rsidR="00B1486E" w:rsidRDefault="00B1486E" w:rsidP="00D539A1">
            <w:r>
              <w:t>Referat godkendt.</w:t>
            </w:r>
          </w:p>
          <w:p w14:paraId="03FB595A" w14:textId="77777777" w:rsidR="00EE5F0A" w:rsidRDefault="00EE5F0A" w:rsidP="00D539A1"/>
          <w:p w14:paraId="6582119E" w14:textId="56F943C8" w:rsidR="00EE5F0A" w:rsidRPr="00EE5F0A" w:rsidRDefault="00EE5F0A" w:rsidP="00D539A1">
            <w:pPr>
              <w:rPr>
                <w:i/>
              </w:rPr>
            </w:pPr>
            <w:r>
              <w:rPr>
                <w:i/>
              </w:rPr>
              <w:t>Anlægspulje i provstiet:</w:t>
            </w:r>
          </w:p>
          <w:p w14:paraId="35D0279D" w14:textId="63935ECB" w:rsidR="00EE5F0A" w:rsidRDefault="00EE5F0A" w:rsidP="00D539A1">
            <w:r>
              <w:t>Der er</w:t>
            </w:r>
            <w:r w:rsidR="00B1486E">
              <w:t xml:space="preserve"> 9</w:t>
            </w:r>
            <w:r>
              <w:t xml:space="preserve"> </w:t>
            </w:r>
            <w:r w:rsidR="00B1486E">
              <w:t>a</w:t>
            </w:r>
            <w:r>
              <w:t>ntal stemmeberettigede (valgte menighedsrådsmedlemmer)</w:t>
            </w:r>
            <w:r w:rsidR="00371614">
              <w:t>.</w:t>
            </w:r>
            <w:r w:rsidR="0075164E">
              <w:t xml:space="preserve"> 9 </w:t>
            </w:r>
            <w:r>
              <w:t>stemte ja</w:t>
            </w:r>
            <w:r w:rsidR="0075164E">
              <w:t>, 0</w:t>
            </w:r>
            <w:r>
              <w:t xml:space="preserve"> stemte nej</w:t>
            </w:r>
          </w:p>
          <w:p w14:paraId="7F89D993" w14:textId="77777777" w:rsidR="00EE5F0A" w:rsidRDefault="00B1486E" w:rsidP="0075164E">
            <w:r>
              <w:t>til fors</w:t>
            </w:r>
            <w:r w:rsidR="0075164E">
              <w:t>l</w:t>
            </w:r>
            <w:r>
              <w:t>aget.</w:t>
            </w:r>
          </w:p>
          <w:p w14:paraId="4B8A099E" w14:textId="77777777" w:rsidR="00706F2E" w:rsidRDefault="00706F2E" w:rsidP="0075164E">
            <w:pPr>
              <w:rPr>
                <w:i/>
              </w:rPr>
            </w:pPr>
            <w:r>
              <w:rPr>
                <w:i/>
              </w:rPr>
              <w:t>Håndtering af faktura:</w:t>
            </w:r>
          </w:p>
          <w:p w14:paraId="6895961E" w14:textId="77777777" w:rsidR="00706F2E" w:rsidRDefault="00706F2E" w:rsidP="0075164E">
            <w:r>
              <w:t>Godkendt.</w:t>
            </w:r>
          </w:p>
          <w:p w14:paraId="06FA6E92" w14:textId="639A49C7" w:rsidR="00706F2E" w:rsidRDefault="00706F2E" w:rsidP="0075164E">
            <w:pPr>
              <w:rPr>
                <w:i/>
              </w:rPr>
            </w:pPr>
            <w:r>
              <w:rPr>
                <w:i/>
              </w:rPr>
              <w:t xml:space="preserve">Ny SIFI-bank: </w:t>
            </w:r>
          </w:p>
          <w:p w14:paraId="281C405E" w14:textId="717D1F51" w:rsidR="00706F2E" w:rsidRDefault="00706F2E" w:rsidP="00706F2E">
            <w:r>
              <w:t xml:space="preserve">Den primære bank er </w:t>
            </w:r>
            <w:r w:rsidRPr="00706F2E">
              <w:t>Sparekassen Sjælland</w:t>
            </w:r>
            <w:r>
              <w:rPr>
                <w:i/>
              </w:rPr>
              <w:t xml:space="preserve">. </w:t>
            </w:r>
            <w:r>
              <w:t>Som ”anden” bank vælger vi Danske Bank. Regnskabsføreren flytter beløb i forhold til behovet for indestående</w:t>
            </w:r>
            <w:r w:rsidR="00371614">
              <w:t xml:space="preserve"> på de respektive konti</w:t>
            </w:r>
            <w:r>
              <w:t>.</w:t>
            </w:r>
          </w:p>
          <w:p w14:paraId="11468DA6" w14:textId="28311366" w:rsidR="00706F2E" w:rsidRDefault="000B7E43" w:rsidP="00706F2E">
            <w:pPr>
              <w:rPr>
                <w:i/>
              </w:rPr>
            </w:pPr>
            <w:r>
              <w:rPr>
                <w:i/>
              </w:rPr>
              <w:t>Stiftsdagen:</w:t>
            </w:r>
          </w:p>
          <w:p w14:paraId="7DC2010C" w14:textId="7D8404EC" w:rsidR="000B7E43" w:rsidRDefault="000B7E43" w:rsidP="00706F2E">
            <w:r w:rsidRPr="002316C4">
              <w:t xml:space="preserve">Orientering om dagen i Roskilde den 11.9.2021. Hvis </w:t>
            </w:r>
            <w:r w:rsidR="00371614">
              <w:t xml:space="preserve">man ønsker at deltage skal Anni have besked i forhold til </w:t>
            </w:r>
            <w:r w:rsidRPr="002316C4">
              <w:t xml:space="preserve">samlet tilmelding. </w:t>
            </w:r>
          </w:p>
          <w:p w14:paraId="376080F9" w14:textId="53A2A66A" w:rsidR="002316C4" w:rsidRPr="002316C4" w:rsidRDefault="00371614" w:rsidP="00706F2E">
            <w:r>
              <w:t>Orientering om v</w:t>
            </w:r>
            <w:r w:rsidR="002316C4">
              <w:t xml:space="preserve">alg til provsti og stift. </w:t>
            </w:r>
          </w:p>
          <w:p w14:paraId="507E57F8" w14:textId="77777777" w:rsidR="00371614" w:rsidRDefault="00371614" w:rsidP="00706F2E"/>
          <w:p w14:paraId="708D4A9C" w14:textId="77777777" w:rsidR="003117A8" w:rsidRDefault="003117A8" w:rsidP="00706F2E">
            <w:pPr>
              <w:rPr>
                <w:i/>
              </w:rPr>
            </w:pPr>
            <w:r>
              <w:rPr>
                <w:i/>
              </w:rPr>
              <w:t>Kvartalsrapport:</w:t>
            </w:r>
          </w:p>
          <w:p w14:paraId="56257085" w14:textId="744FE38D" w:rsidR="003117A8" w:rsidRDefault="003117A8" w:rsidP="00706F2E">
            <w:r>
              <w:t xml:space="preserve">Gennemgang af bilaget med forklaring til afvigelser inden for de forskellige formål. </w:t>
            </w:r>
            <w:r w:rsidR="00D23363">
              <w:t>Kvartalsrapporten blev g</w:t>
            </w:r>
            <w:r w:rsidR="00B36458">
              <w:t xml:space="preserve">odkendt. </w:t>
            </w:r>
          </w:p>
          <w:p w14:paraId="5D279046" w14:textId="4662B6B4" w:rsidR="00B36458" w:rsidRDefault="00B36458" w:rsidP="00706F2E">
            <w:pPr>
              <w:rPr>
                <w:i/>
              </w:rPr>
            </w:pPr>
            <w:r>
              <w:rPr>
                <w:i/>
              </w:rPr>
              <w:t>Printer/kopimaskine</w:t>
            </w:r>
          </w:p>
          <w:p w14:paraId="5407E983" w14:textId="2780562D" w:rsidR="00B36458" w:rsidRPr="00B36458" w:rsidRDefault="00B36458" w:rsidP="00706F2E">
            <w:r>
              <w:t>Niels og Lars undersøger mulighederne for evt. anskaffelse af ny printer/kopimaskine</w:t>
            </w:r>
            <w:r w:rsidR="00D23363">
              <w:t xml:space="preserve"> i Længen</w:t>
            </w:r>
            <w:r>
              <w:t xml:space="preserve">. </w:t>
            </w:r>
          </w:p>
          <w:p w14:paraId="06C320B4" w14:textId="77777777" w:rsidR="008F35E6" w:rsidRDefault="008F35E6" w:rsidP="00706F2E">
            <w:pPr>
              <w:rPr>
                <w:i/>
              </w:rPr>
            </w:pPr>
          </w:p>
          <w:p w14:paraId="3FBE8470" w14:textId="77777777" w:rsidR="002316C4" w:rsidRDefault="002316C4" w:rsidP="00706F2E">
            <w:pPr>
              <w:rPr>
                <w:i/>
              </w:rPr>
            </w:pPr>
          </w:p>
          <w:p w14:paraId="47C863D8" w14:textId="0AEB91CF" w:rsidR="008F35E6" w:rsidRDefault="002316C4" w:rsidP="00706F2E">
            <w:pPr>
              <w:rPr>
                <w:i/>
              </w:rPr>
            </w:pPr>
            <w:r>
              <w:rPr>
                <w:i/>
              </w:rPr>
              <w:t>Indgangsparti ved Glumsø Kirke</w:t>
            </w:r>
          </w:p>
          <w:p w14:paraId="5B906EE2" w14:textId="344E2FBB" w:rsidR="008F35E6" w:rsidRPr="002316C4" w:rsidRDefault="00D61F4E" w:rsidP="00706F2E">
            <w:r>
              <w:t xml:space="preserve">Der mangler en afslutningsforretning. Mødet afholdes formentlig i denne uge. Der er stadig forhold vi ikke er tilfredse med. </w:t>
            </w:r>
          </w:p>
          <w:p w14:paraId="0115520E" w14:textId="77777777" w:rsidR="008F35E6" w:rsidRDefault="008F35E6" w:rsidP="00706F2E">
            <w:pPr>
              <w:rPr>
                <w:i/>
              </w:rPr>
            </w:pPr>
          </w:p>
          <w:p w14:paraId="6A6BC717" w14:textId="7AD561C9" w:rsidR="008F35E6" w:rsidRDefault="002316C4" w:rsidP="00706F2E">
            <w:pPr>
              <w:rPr>
                <w:i/>
              </w:rPr>
            </w:pPr>
            <w:r>
              <w:rPr>
                <w:i/>
              </w:rPr>
              <w:t>Forsatsvinduer</w:t>
            </w:r>
          </w:p>
          <w:p w14:paraId="76016D3A" w14:textId="0176B346" w:rsidR="008F35E6" w:rsidRPr="00D61F4E" w:rsidRDefault="00D61F4E" w:rsidP="00706F2E">
            <w:r>
              <w:t>Det forventes at vi kan sætte vinduer i, i Glumsø og Næsby (vi skal opfylde krav om udluftning)</w:t>
            </w:r>
            <w:r w:rsidR="00D23363">
              <w:t>.</w:t>
            </w:r>
          </w:p>
          <w:p w14:paraId="306081FD" w14:textId="4C4C4C4F" w:rsidR="008F35E6" w:rsidRDefault="008F35E6" w:rsidP="00706F2E">
            <w:pPr>
              <w:rPr>
                <w:i/>
              </w:rPr>
            </w:pPr>
          </w:p>
          <w:p w14:paraId="2618565B" w14:textId="15150B08" w:rsidR="00E707A4" w:rsidRDefault="00E707A4" w:rsidP="00706F2E">
            <w:pPr>
              <w:rPr>
                <w:i/>
              </w:rPr>
            </w:pPr>
            <w:r>
              <w:rPr>
                <w:i/>
              </w:rPr>
              <w:t>Kirkegårdssyn d.d.:</w:t>
            </w:r>
          </w:p>
          <w:p w14:paraId="76C2BFAA" w14:textId="1CF0344A" w:rsidR="00D24C46" w:rsidRDefault="00D24C46" w:rsidP="00706F2E">
            <w:r>
              <w:t>Der blev bl.a. peget på m</w:t>
            </w:r>
            <w:r w:rsidR="00D23363">
              <w:t xml:space="preserve">aling og </w:t>
            </w:r>
            <w:proofErr w:type="spellStart"/>
            <w:r>
              <w:t>rep</w:t>
            </w:r>
            <w:proofErr w:type="spellEnd"/>
            <w:r>
              <w:t>. af</w:t>
            </w:r>
            <w:r w:rsidR="00E707A4" w:rsidRPr="00E707A4">
              <w:t xml:space="preserve"> murværk</w:t>
            </w:r>
            <w:r>
              <w:t xml:space="preserve">. </w:t>
            </w:r>
          </w:p>
          <w:p w14:paraId="6354F4BE" w14:textId="6F982170" w:rsidR="00E707A4" w:rsidRPr="00E707A4" w:rsidRDefault="00D24C46" w:rsidP="00706F2E">
            <w:r>
              <w:t xml:space="preserve">Vi </w:t>
            </w:r>
            <w:r w:rsidR="00D23363">
              <w:t>skal huske projektet med kister i</w:t>
            </w:r>
            <w:r>
              <w:t xml:space="preserve"> kapellet i Næsby - hvordan kan </w:t>
            </w:r>
            <w:r w:rsidR="00D23363">
              <w:t xml:space="preserve">det </w:t>
            </w:r>
            <w:r>
              <w:t xml:space="preserve">finansieres? Behandles på næste menighedsrådsmøde. </w:t>
            </w:r>
            <w:r w:rsidR="00D23363">
              <w:t xml:space="preserve">På næste møde </w:t>
            </w:r>
            <w:r w:rsidR="00BB6382">
              <w:t>drøftes</w:t>
            </w:r>
            <w:r w:rsidR="00D23363">
              <w:t xml:space="preserve"> også</w:t>
            </w:r>
            <w:r w:rsidR="00BB6382">
              <w:t xml:space="preserve"> anvendelse af 140.000 kr. som vi har stående i </w:t>
            </w:r>
            <w:r w:rsidR="00BB6382">
              <w:lastRenderedPageBreak/>
              <w:t xml:space="preserve">overskud fra tidligere projekt med udsmykning i Glumsø kirke. </w:t>
            </w:r>
          </w:p>
          <w:p w14:paraId="16E7A0EA" w14:textId="4F14E72E" w:rsidR="00465A50" w:rsidRDefault="00465A50" w:rsidP="00706F2E">
            <w:pPr>
              <w:rPr>
                <w:i/>
              </w:rPr>
            </w:pPr>
          </w:p>
          <w:p w14:paraId="669D803D" w14:textId="5C91D98E" w:rsidR="008F35E6" w:rsidRDefault="00E707A4" w:rsidP="00706F2E">
            <w:pPr>
              <w:rPr>
                <w:i/>
              </w:rPr>
            </w:pPr>
            <w:r>
              <w:rPr>
                <w:i/>
              </w:rPr>
              <w:t>Radon:</w:t>
            </w:r>
          </w:p>
          <w:p w14:paraId="625404E2" w14:textId="5C71E763" w:rsidR="00E707A4" w:rsidRDefault="00465A50" w:rsidP="00706F2E">
            <w:r>
              <w:t xml:space="preserve">Der er ikke noget nyt, </w:t>
            </w:r>
            <w:r w:rsidR="00D23363">
              <w:t>ud over</w:t>
            </w:r>
            <w:r>
              <w:t xml:space="preserve"> Slots- og Naturstyrelsen har stillet yderligere spørgsmål. </w:t>
            </w:r>
          </w:p>
          <w:p w14:paraId="506E5E53" w14:textId="77777777" w:rsidR="00465A50" w:rsidRPr="00E707A4" w:rsidRDefault="00465A50" w:rsidP="00706F2E"/>
          <w:p w14:paraId="112C3D8D" w14:textId="77777777" w:rsidR="008F35E6" w:rsidRDefault="008F35E6" w:rsidP="00706F2E">
            <w:pPr>
              <w:rPr>
                <w:i/>
              </w:rPr>
            </w:pPr>
          </w:p>
          <w:p w14:paraId="2557FA90" w14:textId="23F5A21F" w:rsidR="008F35E6" w:rsidRDefault="008F35E6" w:rsidP="00706F2E">
            <w:pPr>
              <w:rPr>
                <w:i/>
              </w:rPr>
            </w:pPr>
            <w:r>
              <w:rPr>
                <w:i/>
              </w:rPr>
              <w:t>Albertekoncerten:</w:t>
            </w:r>
          </w:p>
          <w:p w14:paraId="5062AD3D" w14:textId="749CD247" w:rsidR="000B7E43" w:rsidRDefault="008F35E6" w:rsidP="000B7E43">
            <w:r>
              <w:t>Der er solgt 100 billetter</w:t>
            </w:r>
            <w:r w:rsidR="000B7E43">
              <w:t xml:space="preserve">. Der tilbydes ikke gratis billetter. Vi forsøger at sælge 20 billetter yderligere. </w:t>
            </w:r>
          </w:p>
          <w:p w14:paraId="3F3BD4D2" w14:textId="1A622125" w:rsidR="000B7E43" w:rsidRDefault="000B7E43" w:rsidP="000B7E43">
            <w:r>
              <w:t>Margit og Bente kontrollerer billetter fra kl. 18.30.</w:t>
            </w:r>
          </w:p>
          <w:p w14:paraId="419E4189" w14:textId="6F450E57" w:rsidR="009E62FC" w:rsidRDefault="009E62FC" w:rsidP="000B7E43"/>
          <w:p w14:paraId="47441D2F" w14:textId="22070E0E" w:rsidR="009E62FC" w:rsidRDefault="009E62FC" w:rsidP="000B7E43">
            <w:pPr>
              <w:rPr>
                <w:i/>
              </w:rPr>
            </w:pPr>
            <w:r>
              <w:rPr>
                <w:i/>
              </w:rPr>
              <w:t>Koks:</w:t>
            </w:r>
          </w:p>
          <w:p w14:paraId="03B30615" w14:textId="2735151C" w:rsidR="009E62FC" w:rsidRDefault="005B218F" w:rsidP="000B7E43">
            <w:r>
              <w:t>Forslag til vagtplan er udsendt</w:t>
            </w:r>
            <w:r w:rsidR="00B7796E">
              <w:t xml:space="preserve">, den blev godkendt. </w:t>
            </w:r>
          </w:p>
          <w:p w14:paraId="044C9120" w14:textId="0868377E" w:rsidR="005B218F" w:rsidRDefault="005B218F" w:rsidP="000B7E43"/>
          <w:p w14:paraId="17FE8F87" w14:textId="57E50614" w:rsidR="00B7796E" w:rsidRDefault="00D23363" w:rsidP="000B7E43">
            <w:r>
              <w:t xml:space="preserve">Temaet er </w:t>
            </w:r>
            <w:r w:rsidR="005B218F">
              <w:t xml:space="preserve">1000-året for Roskilde Stift. Desuden er der lavet materialer om forskellige fordomme. Der vil være vinsmagning. (Papvin/altervin), forskellige brochurer, forskellige plakater. Nipnapper til børn. </w:t>
            </w:r>
          </w:p>
          <w:p w14:paraId="441F1EC3" w14:textId="77777777" w:rsidR="00D23363" w:rsidRDefault="00D23363" w:rsidP="000B7E43"/>
          <w:p w14:paraId="322317D8" w14:textId="77777777" w:rsidR="00B7796E" w:rsidRDefault="00B7796E" w:rsidP="000B7E43">
            <w:pPr>
              <w:rPr>
                <w:i/>
              </w:rPr>
            </w:pPr>
            <w:r>
              <w:rPr>
                <w:i/>
              </w:rPr>
              <w:t>Foto:</w:t>
            </w:r>
          </w:p>
          <w:p w14:paraId="7B2F6EB6" w14:textId="77777777" w:rsidR="00B7796E" w:rsidRDefault="00B7796E" w:rsidP="000B7E43">
            <w:r>
              <w:t xml:space="preserve">På næste møde bliver der til start taget foto af menighedsrådet. </w:t>
            </w:r>
          </w:p>
          <w:p w14:paraId="791B5B3E" w14:textId="78EBF48E" w:rsidR="00B7796E" w:rsidRDefault="00B7796E" w:rsidP="000B7E43">
            <w:pPr>
              <w:rPr>
                <w:i/>
              </w:rPr>
            </w:pPr>
            <w:r>
              <w:rPr>
                <w:i/>
              </w:rPr>
              <w:t>Ønsketræ i Næstved Storcenter:</w:t>
            </w:r>
          </w:p>
          <w:p w14:paraId="0F11E400" w14:textId="22F688BF" w:rsidR="00D23363" w:rsidRPr="00D23363" w:rsidRDefault="00D23363" w:rsidP="000B7E43">
            <w:r>
              <w:t xml:space="preserve">Røde Kors spørges i forhold til koordinering og organisering i forhold til at børn fra vore sogne kan ønske sig julegaver. </w:t>
            </w:r>
          </w:p>
          <w:p w14:paraId="7D27C630" w14:textId="6277AE1E" w:rsidR="008E73FA" w:rsidRDefault="008E73FA" w:rsidP="001B41FE">
            <w:r>
              <w:t xml:space="preserve">Projektoren i Længen – der er problemer med lyden. </w:t>
            </w:r>
            <w:r w:rsidR="00D23363">
              <w:t xml:space="preserve">Arne kigger på det. </w:t>
            </w:r>
            <w:r>
              <w:t xml:space="preserve"> </w:t>
            </w:r>
          </w:p>
          <w:p w14:paraId="4DA8E630" w14:textId="02FD0508" w:rsidR="008E73FA" w:rsidRDefault="008E73FA" w:rsidP="001B41FE">
            <w:r>
              <w:t xml:space="preserve">Nadver fremover: </w:t>
            </w:r>
            <w:r w:rsidR="007B7BBF">
              <w:t>Vi går tilbage til ”den gamle model” med at menigheden går til alters.</w:t>
            </w:r>
          </w:p>
          <w:p w14:paraId="6D5ECB18" w14:textId="394E2926" w:rsidR="00A104E2" w:rsidRDefault="007B7BBF" w:rsidP="001B41FE">
            <w:r>
              <w:t>Gave: Der er et ønske om at donere en kande til</w:t>
            </w:r>
            <w:r w:rsidR="00D23363">
              <w:t xml:space="preserve"> kirken. Evt. </w:t>
            </w:r>
            <w:r>
              <w:t xml:space="preserve">en sølvkande med indgravering af </w:t>
            </w:r>
            <w:r w:rsidR="00D23363">
              <w:t xml:space="preserve">giverens </w:t>
            </w:r>
            <w:r>
              <w:t>navn og årstal</w:t>
            </w:r>
            <w:r w:rsidR="00D23363">
              <w:t xml:space="preserve"> for donation</w:t>
            </w:r>
            <w:r>
              <w:t>.</w:t>
            </w:r>
          </w:p>
          <w:p w14:paraId="328D5E87" w14:textId="77777777" w:rsidR="006A6EE2" w:rsidRDefault="006A6EE2" w:rsidP="001B41FE"/>
          <w:p w14:paraId="79F9BEB6" w14:textId="77777777" w:rsidR="006A6EE2" w:rsidRDefault="00566823" w:rsidP="001B41FE">
            <w:r>
              <w:t xml:space="preserve">Kursus til 550 kr. er bevilget. </w:t>
            </w:r>
          </w:p>
          <w:p w14:paraId="5AE25E77" w14:textId="77777777" w:rsidR="00566823" w:rsidRDefault="00566823" w:rsidP="001B41FE"/>
          <w:p w14:paraId="2095E21C" w14:textId="77777777" w:rsidR="00566823" w:rsidRDefault="00566823" w:rsidP="001B41FE"/>
          <w:p w14:paraId="34639A60" w14:textId="69E1E1B6" w:rsidR="00566823" w:rsidRDefault="00566823" w:rsidP="00566823">
            <w:r>
              <w:t>Kandidater til det kommende biskopvalg skal fremskaffe stiller</w:t>
            </w:r>
            <w:r w:rsidR="00D23363">
              <w:t>-</w:t>
            </w:r>
            <w:r>
              <w:t>erklæringer mindst 75</w:t>
            </w:r>
            <w:r w:rsidR="00D23363">
              <w:t xml:space="preserve"> og</w:t>
            </w:r>
            <w:r>
              <w:t xml:space="preserve"> højst 150.</w:t>
            </w:r>
            <w:r w:rsidR="00276F31">
              <w:t xml:space="preserve"> (Stillere kan være: Menighedsrådsmedlemmer, fastansatte præster eller præst i vikariat af 1 års varighed)</w:t>
            </w:r>
          </w:p>
          <w:p w14:paraId="22E49971" w14:textId="77777777" w:rsidR="00566823" w:rsidRDefault="00897818" w:rsidP="00566823">
            <w:pPr>
              <w:rPr>
                <w:i/>
              </w:rPr>
            </w:pPr>
            <w:r>
              <w:rPr>
                <w:i/>
              </w:rPr>
              <w:t>Fællesskabsstafetten:</w:t>
            </w:r>
          </w:p>
          <w:p w14:paraId="16CEAA86" w14:textId="3EC716C8" w:rsidR="000E5194" w:rsidRDefault="000E5194" w:rsidP="00566823">
            <w:r>
              <w:t xml:space="preserve">Vi ønsker ikke at deltage i denne stafet. </w:t>
            </w:r>
          </w:p>
          <w:p w14:paraId="297EA385" w14:textId="77777777" w:rsidR="000E5194" w:rsidRDefault="000E5194" w:rsidP="00566823"/>
          <w:p w14:paraId="2EAA3530" w14:textId="1170A535" w:rsidR="00897818" w:rsidRDefault="00897818" w:rsidP="00566823">
            <w:r>
              <w:t>Tirsdag den 21. september – husk foto</w:t>
            </w:r>
          </w:p>
          <w:p w14:paraId="593F805B" w14:textId="407B657D" w:rsidR="00897818" w:rsidRDefault="00897818" w:rsidP="00566823">
            <w:r>
              <w:t>Tirsdag den 12. oktober</w:t>
            </w:r>
          </w:p>
          <w:p w14:paraId="58F1414D" w14:textId="0B1928E5" w:rsidR="00897818" w:rsidRDefault="00D8031A" w:rsidP="00566823">
            <w:r>
              <w:t>Tirsdag den 9. november</w:t>
            </w:r>
          </w:p>
          <w:p w14:paraId="5F429BCD" w14:textId="15308E6B" w:rsidR="00D8031A" w:rsidRDefault="00D8031A" w:rsidP="00566823"/>
          <w:p w14:paraId="404ACE0C" w14:textId="454F3D20" w:rsidR="00897818" w:rsidRDefault="000E5194" w:rsidP="00566823">
            <w:r>
              <w:t>Studieturen den 9.10. går til Møn. Der vil være afgang fra Glumsø ca. 8.30</w:t>
            </w:r>
          </w:p>
          <w:p w14:paraId="3F90F7A1" w14:textId="52C73BB7" w:rsidR="00897818" w:rsidRPr="00897818" w:rsidRDefault="00897818" w:rsidP="00566823"/>
        </w:tc>
      </w:tr>
      <w:tr w:rsidR="00784F33" w14:paraId="48641AFD" w14:textId="77777777" w:rsidTr="008C3A5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1" w:type="dxa"/>
          <w:trHeight w:val="871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4E78E5" w14:textId="7018B9AE" w:rsidR="00784F33" w:rsidRDefault="00784F33" w:rsidP="00D539A1"/>
        </w:tc>
        <w:tc>
          <w:tcPr>
            <w:tcW w:w="5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80E87F" w14:textId="77777777" w:rsidR="00784F33" w:rsidRDefault="00784F33" w:rsidP="00D539A1"/>
        </w:tc>
      </w:tr>
    </w:tbl>
    <w:p w14:paraId="0932B2F6" w14:textId="77777777" w:rsidR="004C48A0" w:rsidRDefault="00B63483" w:rsidP="003B0193"/>
    <w:sectPr w:rsidR="004C48A0" w:rsidSect="002A0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462D"/>
    <w:multiLevelType w:val="hybridMultilevel"/>
    <w:tmpl w:val="4CEEA158"/>
    <w:lvl w:ilvl="0" w:tplc="C50A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7D"/>
    <w:rsid w:val="000A1074"/>
    <w:rsid w:val="000B7E43"/>
    <w:rsid w:val="000C32C4"/>
    <w:rsid w:val="000E5194"/>
    <w:rsid w:val="001B34B8"/>
    <w:rsid w:val="001B41FE"/>
    <w:rsid w:val="002316C4"/>
    <w:rsid w:val="00251A39"/>
    <w:rsid w:val="00276F31"/>
    <w:rsid w:val="002A017D"/>
    <w:rsid w:val="002F4C7E"/>
    <w:rsid w:val="003117A8"/>
    <w:rsid w:val="003337D2"/>
    <w:rsid w:val="00371614"/>
    <w:rsid w:val="003B0193"/>
    <w:rsid w:val="003D7FC3"/>
    <w:rsid w:val="00412F98"/>
    <w:rsid w:val="00465A50"/>
    <w:rsid w:val="00473CEE"/>
    <w:rsid w:val="004E36F9"/>
    <w:rsid w:val="00555D3B"/>
    <w:rsid w:val="00566823"/>
    <w:rsid w:val="005B218F"/>
    <w:rsid w:val="005D7C72"/>
    <w:rsid w:val="00606957"/>
    <w:rsid w:val="006469EE"/>
    <w:rsid w:val="006A6EE2"/>
    <w:rsid w:val="00701AC9"/>
    <w:rsid w:val="00706F2E"/>
    <w:rsid w:val="0075164E"/>
    <w:rsid w:val="00784F33"/>
    <w:rsid w:val="00793E6E"/>
    <w:rsid w:val="007B16AF"/>
    <w:rsid w:val="007B7BBF"/>
    <w:rsid w:val="007E746B"/>
    <w:rsid w:val="00875A0B"/>
    <w:rsid w:val="00897818"/>
    <w:rsid w:val="008C3A59"/>
    <w:rsid w:val="008E73FA"/>
    <w:rsid w:val="008F35E6"/>
    <w:rsid w:val="00924CA0"/>
    <w:rsid w:val="009269B2"/>
    <w:rsid w:val="00927401"/>
    <w:rsid w:val="009E62FC"/>
    <w:rsid w:val="00A104E2"/>
    <w:rsid w:val="00A20954"/>
    <w:rsid w:val="00B111DF"/>
    <w:rsid w:val="00B1486E"/>
    <w:rsid w:val="00B36458"/>
    <w:rsid w:val="00B63483"/>
    <w:rsid w:val="00B71C5A"/>
    <w:rsid w:val="00B7796E"/>
    <w:rsid w:val="00BB6382"/>
    <w:rsid w:val="00C501FD"/>
    <w:rsid w:val="00D23363"/>
    <w:rsid w:val="00D24C46"/>
    <w:rsid w:val="00D61F4E"/>
    <w:rsid w:val="00D8031A"/>
    <w:rsid w:val="00DA56B1"/>
    <w:rsid w:val="00E707A4"/>
    <w:rsid w:val="00EE1E65"/>
    <w:rsid w:val="00EE5F0A"/>
    <w:rsid w:val="00EF5141"/>
    <w:rsid w:val="00F70F0C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9B49"/>
  <w15:chartTrackingRefBased/>
  <w15:docId w15:val="{9CB4D933-8E9E-4F39-A308-402B4A3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2A017D"/>
    <w:pPr>
      <w:keepNext/>
      <w:spacing w:line="240" w:lineRule="atLeast"/>
      <w:outlineLvl w:val="0"/>
    </w:pPr>
    <w:rPr>
      <w:b/>
      <w:sz w:val="36"/>
    </w:rPr>
  </w:style>
  <w:style w:type="paragraph" w:styleId="Overskrift2">
    <w:name w:val="heading 2"/>
    <w:basedOn w:val="Normal"/>
    <w:next w:val="Normal"/>
    <w:link w:val="Overskrift2Tegn"/>
    <w:qFormat/>
    <w:rsid w:val="002A017D"/>
    <w:pPr>
      <w:keepNext/>
      <w:spacing w:line="240" w:lineRule="atLeast"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A017D"/>
    <w:rPr>
      <w:rFonts w:ascii="Times New Roman" w:eastAsia="Times New Roman" w:hAnsi="Times New Roman" w:cs="Times New Roman"/>
      <w:b/>
      <w:sz w:val="36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2A017D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2A017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A017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2A0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3623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Olsen</dc:creator>
  <cp:keywords/>
  <dc:description/>
  <cp:lastModifiedBy>Anne-Grette</cp:lastModifiedBy>
  <cp:revision>2</cp:revision>
  <cp:lastPrinted>2021-08-10T13:08:00Z</cp:lastPrinted>
  <dcterms:created xsi:type="dcterms:W3CDTF">2021-08-31T09:58:00Z</dcterms:created>
  <dcterms:modified xsi:type="dcterms:W3CDTF">2021-08-31T09:58:00Z</dcterms:modified>
</cp:coreProperties>
</file>